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786" w:rsidRPr="00ED4490" w:rsidRDefault="00ED4490" w:rsidP="00ED4490">
      <w:pPr>
        <w:jc w:val="center"/>
        <w:rPr>
          <w:rFonts w:ascii="Arial" w:hAnsi="Arial" w:cs="Arial"/>
          <w:b/>
          <w:sz w:val="28"/>
          <w:szCs w:val="28"/>
          <w:lang w:val="es-PE"/>
        </w:rPr>
      </w:pPr>
      <w:r w:rsidRPr="00ED4490">
        <w:rPr>
          <w:rFonts w:ascii="Arial" w:hAnsi="Arial" w:cs="Arial"/>
          <w:b/>
          <w:sz w:val="28"/>
          <w:szCs w:val="28"/>
          <w:lang w:val="es-PE"/>
        </w:rPr>
        <w:t>Las Actas del Martirio de las Santas Felicidad y Perpetua</w:t>
      </w:r>
    </w:p>
    <w:p w:rsidR="00ED4490" w:rsidRPr="00ED4490" w:rsidRDefault="00ED4490">
      <w:pPr>
        <w:rPr>
          <w:rFonts w:ascii="Arial" w:hAnsi="Arial" w:cs="Arial"/>
          <w:sz w:val="28"/>
          <w:szCs w:val="28"/>
          <w:lang w:val="es-PE"/>
        </w:rPr>
      </w:pPr>
    </w:p>
    <w:p w:rsidR="00ED4490" w:rsidRPr="00ED4490" w:rsidRDefault="00ED4490" w:rsidP="00ED4490">
      <w:pPr>
        <w:pBdr>
          <w:bottom w:val="dashed" w:sz="6" w:space="15" w:color="CCCCCC"/>
        </w:pBdr>
        <w:spacing w:after="300" w:line="320" w:lineRule="atLeast"/>
        <w:jc w:val="both"/>
        <w:outlineLvl w:val="5"/>
        <w:rPr>
          <w:rFonts w:ascii="Arial" w:eastAsia="Times New Roman" w:hAnsi="Arial" w:cs="Arial"/>
          <w:color w:val="0088CC"/>
          <w:sz w:val="28"/>
          <w:szCs w:val="28"/>
          <w:lang w:val="es-PE"/>
        </w:rPr>
      </w:pPr>
      <w:r w:rsidRPr="00ED4490">
        <w:rPr>
          <w:rFonts w:ascii="Arial" w:eastAsia="Times New Roman" w:hAnsi="Arial" w:cs="Arial"/>
          <w:color w:val="0088CC"/>
          <w:sz w:val="28"/>
          <w:szCs w:val="28"/>
          <w:lang w:val="es-PE"/>
        </w:rPr>
        <w:t>Las actas del martirio de las santas Felicidad y Perpetua (7 de marzo del 203) constituyen un relato altamente significativo para darnos una idea, al menos aproximada, de las exigencias que el cristianismo comportaba en la vida pública, social y familiar. El ejemplo que protagoniza </w:t>
      </w:r>
      <w:r w:rsidRPr="00ED4490">
        <w:rPr>
          <w:rFonts w:ascii="Arial" w:eastAsia="Times New Roman" w:hAnsi="Arial" w:cs="Arial"/>
          <w:b/>
          <w:bCs/>
          <w:color w:val="0088CC"/>
          <w:sz w:val="28"/>
          <w:szCs w:val="28"/>
          <w:lang w:val="es-PE"/>
        </w:rPr>
        <w:t>Perpetua</w:t>
      </w:r>
      <w:r w:rsidRPr="00ED4490">
        <w:rPr>
          <w:rFonts w:ascii="Arial" w:eastAsia="Times New Roman" w:hAnsi="Arial" w:cs="Arial"/>
          <w:color w:val="0088CC"/>
          <w:sz w:val="28"/>
          <w:szCs w:val="28"/>
          <w:lang w:val="es-PE"/>
        </w:rPr>
        <w:t> es una muestra patente de anteponer los dictados de la fe a los lazos de la sangre y de la familia:</w:t>
      </w:r>
    </w:p>
    <w:p w:rsidR="00ED4490" w:rsidRPr="00ED4490" w:rsidRDefault="00ED4490" w:rsidP="00ED4490">
      <w:pPr>
        <w:spacing w:before="120" w:after="360" w:line="240" w:lineRule="auto"/>
        <w:jc w:val="both"/>
        <w:rPr>
          <w:rFonts w:ascii="Arial" w:eastAsia="Times New Roman" w:hAnsi="Arial" w:cs="Arial"/>
          <w:color w:val="000000"/>
          <w:sz w:val="28"/>
          <w:szCs w:val="28"/>
          <w:lang w:val="es-PE"/>
        </w:rPr>
      </w:pPr>
      <w:r w:rsidRPr="00ED4490">
        <w:rPr>
          <w:rFonts w:ascii="Arial" w:eastAsia="Times New Roman" w:hAnsi="Arial" w:cs="Arial"/>
          <w:color w:val="000000"/>
          <w:sz w:val="28"/>
          <w:szCs w:val="28"/>
          <w:lang w:val="es-PE"/>
        </w:rPr>
        <w:t>[…]</w:t>
      </w:r>
    </w:p>
    <w:p w:rsidR="00ED4490" w:rsidRPr="00ED4490" w:rsidRDefault="00ED4490" w:rsidP="00ED4490">
      <w:pPr>
        <w:spacing w:before="120" w:after="360" w:line="240" w:lineRule="auto"/>
        <w:jc w:val="both"/>
        <w:rPr>
          <w:rFonts w:ascii="Arial" w:eastAsia="Times New Roman" w:hAnsi="Arial" w:cs="Arial"/>
          <w:color w:val="000000"/>
          <w:sz w:val="28"/>
          <w:szCs w:val="28"/>
          <w:lang w:val="es-PE"/>
        </w:rPr>
      </w:pPr>
      <w:r w:rsidRPr="00ED4490">
        <w:rPr>
          <w:rFonts w:ascii="Arial" w:eastAsia="Times New Roman" w:hAnsi="Arial" w:cs="Arial"/>
          <w:color w:val="000000"/>
          <w:sz w:val="28"/>
          <w:szCs w:val="28"/>
          <w:lang w:val="es-PE"/>
        </w:rPr>
        <w:t>“Fueron detenid</w:t>
      </w:r>
      <w:r w:rsidR="00502770">
        <w:rPr>
          <w:rFonts w:ascii="Arial" w:eastAsia="Times New Roman" w:hAnsi="Arial" w:cs="Arial"/>
          <w:color w:val="000000"/>
          <w:sz w:val="28"/>
          <w:szCs w:val="28"/>
          <w:lang w:val="es-PE"/>
        </w:rPr>
        <w:t xml:space="preserve">os los adolescentes </w:t>
      </w:r>
      <w:proofErr w:type="spellStart"/>
      <w:r w:rsidR="00502770">
        <w:rPr>
          <w:rFonts w:ascii="Arial" w:eastAsia="Times New Roman" w:hAnsi="Arial" w:cs="Arial"/>
          <w:color w:val="000000"/>
          <w:sz w:val="28"/>
          <w:szCs w:val="28"/>
          <w:lang w:val="es-PE"/>
        </w:rPr>
        <w:t>catecúmenos</w:t>
      </w:r>
      <w:r w:rsidRPr="00ED4490">
        <w:rPr>
          <w:rFonts w:ascii="Arial" w:eastAsia="Times New Roman" w:hAnsi="Arial" w:cs="Arial"/>
          <w:b/>
          <w:bCs/>
          <w:color w:val="000000"/>
          <w:sz w:val="28"/>
          <w:szCs w:val="28"/>
          <w:lang w:val="es-PE"/>
        </w:rPr>
        <w:t>Revocato</w:t>
      </w:r>
      <w:proofErr w:type="spellEnd"/>
      <w:r w:rsidR="00502770">
        <w:rPr>
          <w:rFonts w:ascii="Arial" w:eastAsia="Times New Roman" w:hAnsi="Arial" w:cs="Arial"/>
          <w:color w:val="000000"/>
          <w:sz w:val="28"/>
          <w:szCs w:val="28"/>
          <w:lang w:val="es-PE"/>
        </w:rPr>
        <w:t xml:space="preserve"> y </w:t>
      </w:r>
      <w:r w:rsidRPr="00ED4490">
        <w:rPr>
          <w:rFonts w:ascii="Arial" w:eastAsia="Times New Roman" w:hAnsi="Arial" w:cs="Arial"/>
          <w:b/>
          <w:bCs/>
          <w:color w:val="000000"/>
          <w:sz w:val="28"/>
          <w:szCs w:val="28"/>
          <w:lang w:val="es-PE"/>
        </w:rPr>
        <w:t>Felicidad</w:t>
      </w:r>
      <w:r w:rsidRPr="00ED4490">
        <w:rPr>
          <w:rFonts w:ascii="Arial" w:eastAsia="Times New Roman" w:hAnsi="Arial" w:cs="Arial"/>
          <w:color w:val="000000"/>
          <w:sz w:val="28"/>
          <w:szCs w:val="28"/>
          <w:lang w:val="es-PE"/>
        </w:rPr>
        <w:t>, ésta compañera suya de servidumbre; </w:t>
      </w:r>
      <w:r w:rsidRPr="00ED4490">
        <w:rPr>
          <w:rFonts w:ascii="Arial" w:eastAsia="Times New Roman" w:hAnsi="Arial" w:cs="Arial"/>
          <w:b/>
          <w:bCs/>
          <w:color w:val="000000"/>
          <w:sz w:val="28"/>
          <w:szCs w:val="28"/>
          <w:lang w:val="es-PE"/>
        </w:rPr>
        <w:t>Saturnino</w:t>
      </w:r>
      <w:r w:rsidR="00502770">
        <w:rPr>
          <w:rFonts w:ascii="Arial" w:eastAsia="Times New Roman" w:hAnsi="Arial" w:cs="Arial"/>
          <w:color w:val="000000"/>
          <w:sz w:val="28"/>
          <w:szCs w:val="28"/>
          <w:lang w:val="es-PE"/>
        </w:rPr>
        <w:t xml:space="preserve"> y </w:t>
      </w:r>
      <w:proofErr w:type="spellStart"/>
      <w:r w:rsidRPr="00ED4490">
        <w:rPr>
          <w:rFonts w:ascii="Arial" w:eastAsia="Times New Roman" w:hAnsi="Arial" w:cs="Arial"/>
          <w:b/>
          <w:bCs/>
          <w:color w:val="000000"/>
          <w:sz w:val="28"/>
          <w:szCs w:val="28"/>
          <w:lang w:val="es-PE"/>
        </w:rPr>
        <w:t>Secúndulo</w:t>
      </w:r>
      <w:proofErr w:type="spellEnd"/>
      <w:r w:rsidR="00502770">
        <w:rPr>
          <w:rFonts w:ascii="Arial" w:eastAsia="Times New Roman" w:hAnsi="Arial" w:cs="Arial"/>
          <w:color w:val="000000"/>
          <w:sz w:val="28"/>
          <w:szCs w:val="28"/>
          <w:lang w:val="es-PE"/>
        </w:rPr>
        <w:t xml:space="preserve">, y entre ellos también </w:t>
      </w:r>
      <w:proofErr w:type="spellStart"/>
      <w:r w:rsidRPr="00ED4490">
        <w:rPr>
          <w:rFonts w:ascii="Arial" w:eastAsia="Times New Roman" w:hAnsi="Arial" w:cs="Arial"/>
          <w:b/>
          <w:bCs/>
          <w:color w:val="000000"/>
          <w:sz w:val="28"/>
          <w:szCs w:val="28"/>
          <w:lang w:val="es-PE"/>
        </w:rPr>
        <w:t>Vibia</w:t>
      </w:r>
      <w:proofErr w:type="spellEnd"/>
      <w:r w:rsidR="00502770">
        <w:rPr>
          <w:rFonts w:ascii="Arial" w:eastAsia="Times New Roman" w:hAnsi="Arial" w:cs="Arial"/>
          <w:color w:val="000000"/>
          <w:sz w:val="28"/>
          <w:szCs w:val="28"/>
          <w:lang w:val="es-PE"/>
        </w:rPr>
        <w:t xml:space="preserve"> </w:t>
      </w:r>
      <w:r w:rsidRPr="00ED4490">
        <w:rPr>
          <w:rFonts w:ascii="Arial" w:eastAsia="Times New Roman" w:hAnsi="Arial" w:cs="Arial"/>
          <w:b/>
          <w:bCs/>
          <w:color w:val="000000"/>
          <w:sz w:val="28"/>
          <w:szCs w:val="28"/>
          <w:lang w:val="es-PE"/>
        </w:rPr>
        <w:t>Perpetua</w:t>
      </w:r>
      <w:r w:rsidRPr="00ED4490">
        <w:rPr>
          <w:rFonts w:ascii="Arial" w:eastAsia="Times New Roman" w:hAnsi="Arial" w:cs="Arial"/>
          <w:color w:val="000000"/>
          <w:sz w:val="28"/>
          <w:szCs w:val="28"/>
          <w:lang w:val="es-PE"/>
        </w:rPr>
        <w:t>, de noble nacimiento, instruida en las artes liberales, legítimamente casada, que tenía padre, madre y dos hermanos, uno de éstos catecúmeno como ella, y un niño pequeñito al que alimentaba ella misma. Contaba unos veintidós años.</w:t>
      </w:r>
    </w:p>
    <w:p w:rsidR="00ED4490" w:rsidRPr="00ED4490" w:rsidRDefault="00ED4490" w:rsidP="00ED4490">
      <w:pPr>
        <w:spacing w:before="120" w:after="360" w:line="240" w:lineRule="auto"/>
        <w:jc w:val="both"/>
        <w:rPr>
          <w:rFonts w:ascii="Arial" w:eastAsia="Times New Roman" w:hAnsi="Arial" w:cs="Arial"/>
          <w:color w:val="000000"/>
          <w:sz w:val="28"/>
          <w:szCs w:val="28"/>
          <w:lang w:val="es-PE"/>
        </w:rPr>
      </w:pPr>
      <w:r w:rsidRPr="00ED4490">
        <w:rPr>
          <w:rFonts w:ascii="Arial" w:eastAsia="Times New Roman" w:hAnsi="Arial" w:cs="Arial"/>
          <w:color w:val="000000"/>
          <w:sz w:val="28"/>
          <w:szCs w:val="28"/>
          <w:lang w:val="es-PE"/>
        </w:rPr>
        <w:t>A partir de aquí, ella misma narró punto por punto todo el orden de su martirio (y yo lo reproduzco, tal como lo dejó escrito de su mano y propio sentimiento).</w:t>
      </w:r>
    </w:p>
    <w:p w:rsidR="00ED4490" w:rsidRPr="00ED4490" w:rsidRDefault="00ED4490" w:rsidP="00ED4490">
      <w:pPr>
        <w:spacing w:before="120" w:after="360" w:line="240" w:lineRule="auto"/>
        <w:jc w:val="both"/>
        <w:rPr>
          <w:rFonts w:ascii="Arial" w:eastAsia="Times New Roman" w:hAnsi="Arial" w:cs="Arial"/>
          <w:color w:val="000000"/>
          <w:sz w:val="28"/>
          <w:szCs w:val="28"/>
          <w:lang w:val="es-PE"/>
        </w:rPr>
      </w:pPr>
      <w:r w:rsidRPr="00ED4490">
        <w:rPr>
          <w:rFonts w:ascii="Arial" w:eastAsia="Times New Roman" w:hAnsi="Arial" w:cs="Arial"/>
          <w:i/>
          <w:iCs/>
          <w:color w:val="000000"/>
          <w:sz w:val="28"/>
          <w:szCs w:val="28"/>
          <w:lang w:val="es-PE"/>
        </w:rPr>
        <w:t>“Cuando todavía </w:t>
      </w:r>
      <w:r w:rsidRPr="00ED4490">
        <w:rPr>
          <w:rFonts w:ascii="Arial" w:eastAsia="Times New Roman" w:hAnsi="Arial" w:cs="Arial"/>
          <w:color w:val="000000"/>
          <w:sz w:val="28"/>
          <w:szCs w:val="28"/>
          <w:lang w:val="es-PE"/>
        </w:rPr>
        <w:t>-dice-</w:t>
      </w:r>
      <w:r w:rsidRPr="00ED4490">
        <w:rPr>
          <w:rFonts w:ascii="Arial" w:eastAsia="Times New Roman" w:hAnsi="Arial" w:cs="Arial"/>
          <w:i/>
          <w:iCs/>
          <w:color w:val="000000"/>
          <w:sz w:val="28"/>
          <w:szCs w:val="28"/>
          <w:lang w:val="es-PE"/>
        </w:rPr>
        <w:t> nos hallábamos entre nuestros perseguidores, como mi padre deseara ardientemente hacerme apostatar con sus palabras y, llevado de su cariño, no cejara en su empeño de derribarme:</w:t>
      </w:r>
    </w:p>
    <w:p w:rsidR="00ED4490" w:rsidRPr="00ED4490" w:rsidRDefault="00ED4490" w:rsidP="00ED4490">
      <w:pPr>
        <w:spacing w:before="120" w:after="360" w:line="240" w:lineRule="auto"/>
        <w:jc w:val="both"/>
        <w:rPr>
          <w:rFonts w:ascii="Arial" w:eastAsia="Times New Roman" w:hAnsi="Arial" w:cs="Arial"/>
          <w:color w:val="000000"/>
          <w:sz w:val="28"/>
          <w:szCs w:val="28"/>
          <w:lang w:val="es-PE"/>
        </w:rPr>
      </w:pPr>
      <w:r w:rsidRPr="00ED4490">
        <w:rPr>
          <w:rFonts w:ascii="Arial" w:eastAsia="Times New Roman" w:hAnsi="Arial" w:cs="Arial"/>
          <w:i/>
          <w:iCs/>
          <w:color w:val="000000"/>
          <w:sz w:val="28"/>
          <w:szCs w:val="28"/>
          <w:lang w:val="es-PE"/>
        </w:rPr>
        <w:t>- Padre –le dije-, ¿ves, por ejemplo, ese utensilio que está ahí en el suelo, una orza o cualquier otro?</w:t>
      </w:r>
    </w:p>
    <w:p w:rsidR="00ED4490" w:rsidRPr="00ED4490" w:rsidRDefault="00ED4490" w:rsidP="00ED4490">
      <w:pPr>
        <w:spacing w:before="120" w:after="360" w:line="240" w:lineRule="auto"/>
        <w:jc w:val="both"/>
        <w:rPr>
          <w:rFonts w:ascii="Arial" w:eastAsia="Times New Roman" w:hAnsi="Arial" w:cs="Arial"/>
          <w:color w:val="000000"/>
          <w:sz w:val="28"/>
          <w:szCs w:val="28"/>
          <w:lang w:val="es-PE"/>
        </w:rPr>
      </w:pPr>
      <w:r w:rsidRPr="00ED4490">
        <w:rPr>
          <w:rFonts w:ascii="Arial" w:eastAsia="Times New Roman" w:hAnsi="Arial" w:cs="Arial"/>
          <w:i/>
          <w:iCs/>
          <w:color w:val="000000"/>
          <w:sz w:val="28"/>
          <w:szCs w:val="28"/>
          <w:lang w:val="es-PE"/>
        </w:rPr>
        <w:t>- Lo veo –me respondió.</w:t>
      </w:r>
    </w:p>
    <w:p w:rsidR="00ED4490" w:rsidRPr="00ED4490" w:rsidRDefault="00ED4490" w:rsidP="00ED4490">
      <w:pPr>
        <w:spacing w:before="120" w:after="360" w:line="240" w:lineRule="auto"/>
        <w:jc w:val="both"/>
        <w:rPr>
          <w:rFonts w:ascii="Arial" w:eastAsia="Times New Roman" w:hAnsi="Arial" w:cs="Arial"/>
          <w:color w:val="000000"/>
          <w:sz w:val="28"/>
          <w:szCs w:val="28"/>
          <w:lang w:val="es-PE"/>
        </w:rPr>
      </w:pPr>
      <w:r w:rsidRPr="00ED4490">
        <w:rPr>
          <w:rFonts w:ascii="Arial" w:eastAsia="Times New Roman" w:hAnsi="Arial" w:cs="Arial"/>
          <w:i/>
          <w:iCs/>
          <w:color w:val="000000"/>
          <w:sz w:val="28"/>
          <w:szCs w:val="28"/>
          <w:lang w:val="es-PE"/>
        </w:rPr>
        <w:t>- ¿Acaso puede dársele otro nombre que el que tiene?</w:t>
      </w:r>
    </w:p>
    <w:p w:rsidR="00ED4490" w:rsidRPr="00ED4490" w:rsidRDefault="00ED4490" w:rsidP="00ED4490">
      <w:pPr>
        <w:spacing w:before="120" w:after="360" w:line="240" w:lineRule="auto"/>
        <w:jc w:val="both"/>
        <w:rPr>
          <w:rFonts w:ascii="Arial" w:eastAsia="Times New Roman" w:hAnsi="Arial" w:cs="Arial"/>
          <w:color w:val="000000"/>
          <w:sz w:val="28"/>
          <w:szCs w:val="28"/>
          <w:lang w:val="es-PE"/>
        </w:rPr>
      </w:pPr>
      <w:r w:rsidRPr="00ED4490">
        <w:rPr>
          <w:rFonts w:ascii="Arial" w:eastAsia="Times New Roman" w:hAnsi="Arial" w:cs="Arial"/>
          <w:i/>
          <w:iCs/>
          <w:color w:val="000000"/>
          <w:sz w:val="28"/>
          <w:szCs w:val="28"/>
          <w:lang w:val="es-PE"/>
        </w:rPr>
        <w:t>- No.</w:t>
      </w:r>
    </w:p>
    <w:p w:rsidR="00ED4490" w:rsidRPr="00ED4490" w:rsidRDefault="00ED4490" w:rsidP="00ED4490">
      <w:pPr>
        <w:spacing w:before="120" w:after="360" w:line="240" w:lineRule="auto"/>
        <w:jc w:val="both"/>
        <w:rPr>
          <w:rFonts w:ascii="Arial" w:eastAsia="Times New Roman" w:hAnsi="Arial" w:cs="Arial"/>
          <w:color w:val="000000"/>
          <w:sz w:val="28"/>
          <w:szCs w:val="28"/>
          <w:lang w:val="es-PE"/>
        </w:rPr>
      </w:pPr>
      <w:r w:rsidRPr="00ED4490">
        <w:rPr>
          <w:rFonts w:ascii="Arial" w:eastAsia="Times New Roman" w:hAnsi="Arial" w:cs="Arial"/>
          <w:b/>
          <w:bCs/>
          <w:color w:val="000000"/>
          <w:sz w:val="28"/>
          <w:szCs w:val="28"/>
          <w:lang w:val="es-PE"/>
        </w:rPr>
        <w:t>- </w:t>
      </w:r>
      <w:r w:rsidRPr="00ED4490">
        <w:rPr>
          <w:rFonts w:ascii="Arial" w:eastAsia="Times New Roman" w:hAnsi="Arial" w:cs="Arial"/>
          <w:b/>
          <w:bCs/>
          <w:i/>
          <w:iCs/>
          <w:color w:val="000000"/>
          <w:sz w:val="28"/>
          <w:szCs w:val="28"/>
          <w:lang w:val="es-PE"/>
        </w:rPr>
        <w:t>Pues tampoco yo puedo llamarme con nombre distinto de lo que soy: cristiana</w:t>
      </w:r>
      <w:r w:rsidRPr="00ED4490">
        <w:rPr>
          <w:rFonts w:ascii="Arial" w:eastAsia="Times New Roman" w:hAnsi="Arial" w:cs="Arial"/>
          <w:b/>
          <w:bCs/>
          <w:color w:val="000000"/>
          <w:sz w:val="28"/>
          <w:szCs w:val="28"/>
          <w:lang w:val="es-PE"/>
        </w:rPr>
        <w:t>.</w:t>
      </w:r>
    </w:p>
    <w:p w:rsidR="00ED4490" w:rsidRPr="00ED4490" w:rsidRDefault="00ED4490" w:rsidP="00ED4490">
      <w:pPr>
        <w:spacing w:before="120" w:after="360" w:line="240" w:lineRule="auto"/>
        <w:jc w:val="both"/>
        <w:rPr>
          <w:rFonts w:ascii="Arial" w:eastAsia="Times New Roman" w:hAnsi="Arial" w:cs="Arial"/>
          <w:color w:val="000000"/>
          <w:sz w:val="28"/>
          <w:szCs w:val="28"/>
          <w:lang w:val="es-PE"/>
        </w:rPr>
      </w:pPr>
      <w:r w:rsidRPr="00ED4490">
        <w:rPr>
          <w:rFonts w:ascii="Arial" w:eastAsia="Times New Roman" w:hAnsi="Arial" w:cs="Arial"/>
          <w:i/>
          <w:iCs/>
          <w:color w:val="000000"/>
          <w:sz w:val="28"/>
          <w:szCs w:val="28"/>
          <w:lang w:val="es-PE"/>
        </w:rPr>
        <w:lastRenderedPageBreak/>
        <w:t>[…]</w:t>
      </w:r>
    </w:p>
    <w:p w:rsidR="00ED4490" w:rsidRPr="00ED4490" w:rsidRDefault="00ED4490" w:rsidP="00ED4490">
      <w:pPr>
        <w:spacing w:before="120" w:after="360" w:line="240" w:lineRule="auto"/>
        <w:jc w:val="both"/>
        <w:rPr>
          <w:rFonts w:ascii="Arial" w:eastAsia="Times New Roman" w:hAnsi="Arial" w:cs="Arial"/>
          <w:color w:val="000000"/>
          <w:sz w:val="28"/>
          <w:szCs w:val="28"/>
          <w:lang w:val="es-PE"/>
        </w:rPr>
      </w:pPr>
      <w:r w:rsidRPr="00ED4490">
        <w:rPr>
          <w:rFonts w:ascii="Arial" w:eastAsia="Times New Roman" w:hAnsi="Arial" w:cs="Arial"/>
          <w:i/>
          <w:iCs/>
          <w:color w:val="000000"/>
          <w:sz w:val="28"/>
          <w:szCs w:val="28"/>
          <w:lang w:val="es-PE"/>
        </w:rPr>
        <w:drawing>
          <wp:inline distT="0" distB="0" distL="0" distR="0" wp14:anchorId="35C2DEEA" wp14:editId="43029BD4">
            <wp:extent cx="3657600" cy="5764530"/>
            <wp:effectExtent l="0" t="0" r="0" b="7620"/>
            <wp:docPr id="13" name="Imagen 13" descr="E:\GERARDO\Documents\Mis Webs\miWeb\teologia\Padres\Felicitad_Perpertua\santas_felicidad_perpet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GERARDO\Documents\Mis Webs\miWeb\teologia\Padres\Felicitad_Perpertua\santas_felicidad_perpetu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57600" cy="5764530"/>
                    </a:xfrm>
                    <a:prstGeom prst="rect">
                      <a:avLst/>
                    </a:prstGeom>
                    <a:noFill/>
                    <a:ln>
                      <a:noFill/>
                    </a:ln>
                  </pic:spPr>
                </pic:pic>
              </a:graphicData>
            </a:graphic>
          </wp:inline>
        </w:drawing>
      </w:r>
    </w:p>
    <w:p w:rsidR="00ED4490" w:rsidRPr="00ED4490" w:rsidRDefault="00ED4490" w:rsidP="00ED4490">
      <w:pPr>
        <w:spacing w:before="120" w:after="360" w:line="240" w:lineRule="auto"/>
        <w:jc w:val="both"/>
        <w:rPr>
          <w:rFonts w:ascii="Arial" w:eastAsia="Times New Roman" w:hAnsi="Arial" w:cs="Arial"/>
          <w:color w:val="000000"/>
          <w:sz w:val="28"/>
          <w:szCs w:val="28"/>
          <w:lang w:val="es-PE"/>
        </w:rPr>
      </w:pPr>
      <w:r w:rsidRPr="00ED4490">
        <w:rPr>
          <w:rFonts w:ascii="Arial" w:eastAsia="Times New Roman" w:hAnsi="Arial" w:cs="Arial"/>
          <w:i/>
          <w:iCs/>
          <w:color w:val="000000"/>
          <w:sz w:val="28"/>
          <w:szCs w:val="28"/>
          <w:lang w:val="es-PE"/>
        </w:rPr>
        <w:t>De allí a unos días, se corrió el rumor de que íbamos a ser interrogados. Vino también de la ciudad mi padre, consumido de pena, se acercó a mí con la intención de derribarme y me dijo:</w:t>
      </w:r>
    </w:p>
    <w:p w:rsidR="00ED4490" w:rsidRPr="00ED4490" w:rsidRDefault="00ED4490" w:rsidP="00ED4490">
      <w:pPr>
        <w:spacing w:before="120" w:after="360" w:line="240" w:lineRule="auto"/>
        <w:jc w:val="both"/>
        <w:rPr>
          <w:rFonts w:ascii="Arial" w:eastAsia="Times New Roman" w:hAnsi="Arial" w:cs="Arial"/>
          <w:color w:val="000000"/>
          <w:sz w:val="28"/>
          <w:szCs w:val="28"/>
          <w:lang w:val="es-PE"/>
        </w:rPr>
      </w:pPr>
      <w:r w:rsidRPr="00ED4490">
        <w:rPr>
          <w:rFonts w:ascii="Arial" w:eastAsia="Times New Roman" w:hAnsi="Arial" w:cs="Arial"/>
          <w:i/>
          <w:iCs/>
          <w:color w:val="000000"/>
          <w:sz w:val="28"/>
          <w:szCs w:val="28"/>
          <w:lang w:val="es-PE"/>
        </w:rPr>
        <w:t xml:space="preserve">- Compadécete, hija mía, de mis canas; compadécete de tu padre, si es que merezco ser llamado por ti con el nombre de padre. Si con estas manos te he llevado hasta esa flor de tu edad, si te he preferido a todos tus hermanos, no me entregues al oprobio de los hombres. Mira a tus </w:t>
      </w:r>
      <w:r w:rsidRPr="00ED4490">
        <w:rPr>
          <w:rFonts w:ascii="Arial" w:eastAsia="Times New Roman" w:hAnsi="Arial" w:cs="Arial"/>
          <w:i/>
          <w:iCs/>
          <w:color w:val="000000"/>
          <w:sz w:val="28"/>
          <w:szCs w:val="28"/>
          <w:lang w:val="es-PE"/>
        </w:rPr>
        <w:lastRenderedPageBreak/>
        <w:t>hermanos; mira a tu madre y a tu tía materna; mira a tu hijito, que no ha de poder sobrevivir. Depón tus ánimos, no nos aniquiles a todos, pues ninguno de nosotros podrá hablar libremente, si a ti te pasa algo.</w:t>
      </w:r>
    </w:p>
    <w:p w:rsidR="00ED4490" w:rsidRPr="00ED4490" w:rsidRDefault="00ED4490" w:rsidP="00ED4490">
      <w:pPr>
        <w:spacing w:before="120" w:after="360" w:line="240" w:lineRule="auto"/>
        <w:jc w:val="both"/>
        <w:rPr>
          <w:rFonts w:ascii="Arial" w:eastAsia="Times New Roman" w:hAnsi="Arial" w:cs="Arial"/>
          <w:color w:val="000000"/>
          <w:sz w:val="28"/>
          <w:szCs w:val="28"/>
          <w:lang w:val="es-PE"/>
        </w:rPr>
      </w:pPr>
      <w:r w:rsidRPr="00ED4490">
        <w:rPr>
          <w:rFonts w:ascii="Arial" w:eastAsia="Times New Roman" w:hAnsi="Arial" w:cs="Arial"/>
          <w:i/>
          <w:iCs/>
          <w:color w:val="000000"/>
          <w:sz w:val="28"/>
          <w:szCs w:val="28"/>
          <w:lang w:val="es-PE"/>
        </w:rPr>
        <w:t>Así hablaba como padre, llevado de su piedad, a par que me besaba las manos, se arrojaba a mis pies y me llamaba, entre lágrimas, no ya su hija, sino su señora. Y yo estaba transida de dolor por el caso de mi padre, pues era el único de toda mi familia que no había de alegrarse de mi martirio. Y traté de animarlo, diciéndole:</w:t>
      </w:r>
    </w:p>
    <w:p w:rsidR="00ED4490" w:rsidRPr="00ED4490" w:rsidRDefault="00ED4490" w:rsidP="00ED4490">
      <w:pPr>
        <w:spacing w:before="120" w:after="360" w:line="240" w:lineRule="auto"/>
        <w:jc w:val="both"/>
        <w:rPr>
          <w:rFonts w:ascii="Arial" w:eastAsia="Times New Roman" w:hAnsi="Arial" w:cs="Arial"/>
          <w:color w:val="000000"/>
          <w:sz w:val="28"/>
          <w:szCs w:val="28"/>
          <w:lang w:val="es-PE"/>
        </w:rPr>
      </w:pPr>
      <w:r w:rsidRPr="00ED4490">
        <w:rPr>
          <w:rFonts w:ascii="Arial" w:eastAsia="Times New Roman" w:hAnsi="Arial" w:cs="Arial"/>
          <w:b/>
          <w:bCs/>
          <w:i/>
          <w:iCs/>
          <w:color w:val="000000"/>
          <w:sz w:val="28"/>
          <w:szCs w:val="28"/>
          <w:lang w:val="es-PE"/>
        </w:rPr>
        <w:t>- Allá en el estrado sucederá lo que Dios quisiere; pues has de saber que no estamos puestos en nuestro poder sino en el de Dios.</w:t>
      </w:r>
    </w:p>
    <w:p w:rsidR="00ED4490" w:rsidRPr="00ED4490" w:rsidRDefault="00ED4490" w:rsidP="00ED4490">
      <w:pPr>
        <w:spacing w:before="120" w:after="360" w:line="240" w:lineRule="auto"/>
        <w:jc w:val="both"/>
        <w:rPr>
          <w:rFonts w:ascii="Arial" w:eastAsia="Times New Roman" w:hAnsi="Arial" w:cs="Arial"/>
          <w:color w:val="000000"/>
          <w:sz w:val="28"/>
          <w:szCs w:val="28"/>
          <w:lang w:val="es-PE"/>
        </w:rPr>
      </w:pPr>
      <w:r w:rsidRPr="00ED4490">
        <w:rPr>
          <w:rFonts w:ascii="Arial" w:eastAsia="Times New Roman" w:hAnsi="Arial" w:cs="Arial"/>
          <w:i/>
          <w:iCs/>
          <w:color w:val="000000"/>
          <w:sz w:val="28"/>
          <w:szCs w:val="28"/>
          <w:lang w:val="es-PE"/>
        </w:rPr>
        <w:t>Y se retiró de mi lado, sumido en la tristeza.</w:t>
      </w:r>
    </w:p>
    <w:p w:rsidR="00ED4490" w:rsidRPr="00ED4490" w:rsidRDefault="00ED4490" w:rsidP="00ED4490">
      <w:pPr>
        <w:spacing w:before="120" w:after="360" w:line="240" w:lineRule="auto"/>
        <w:jc w:val="both"/>
        <w:rPr>
          <w:rFonts w:ascii="Arial" w:eastAsia="Times New Roman" w:hAnsi="Arial" w:cs="Arial"/>
          <w:color w:val="000000"/>
          <w:sz w:val="28"/>
          <w:szCs w:val="28"/>
          <w:lang w:val="es-PE"/>
        </w:rPr>
      </w:pPr>
      <w:r w:rsidRPr="00ED4490">
        <w:rPr>
          <w:rFonts w:ascii="Arial" w:eastAsia="Times New Roman" w:hAnsi="Arial" w:cs="Arial"/>
          <w:i/>
          <w:iCs/>
          <w:color w:val="000000"/>
          <w:sz w:val="28"/>
          <w:szCs w:val="28"/>
          <w:lang w:val="es-PE"/>
        </w:rPr>
        <w:t>Otro día, mientras estábamos comiendo, se nos arrebató súbitamente para ser interrogados, y llegamos al foro o plaza pública. Inmediatamente se corrió la voz por los alrededores de la plaza, y se congregó una muchedumbre inmensa. Subimos al estrado. Interrogados todos los demás, confesaron su fe. Por fin me llegó a mí también el turno. Y de pronto apareció mi padre con mi hijito en los brazos, y me arrancó del estrado, suplicándome:</w:t>
      </w:r>
    </w:p>
    <w:p w:rsidR="00ED4490" w:rsidRPr="00ED4490" w:rsidRDefault="00ED4490" w:rsidP="00ED4490">
      <w:pPr>
        <w:spacing w:before="120" w:after="360" w:line="240" w:lineRule="auto"/>
        <w:jc w:val="both"/>
        <w:rPr>
          <w:rFonts w:ascii="Arial" w:eastAsia="Times New Roman" w:hAnsi="Arial" w:cs="Arial"/>
          <w:color w:val="000000"/>
          <w:sz w:val="28"/>
          <w:szCs w:val="28"/>
          <w:lang w:val="es-PE"/>
        </w:rPr>
      </w:pPr>
      <w:r w:rsidRPr="00ED4490">
        <w:rPr>
          <w:rFonts w:ascii="Arial" w:eastAsia="Times New Roman" w:hAnsi="Arial" w:cs="Arial"/>
          <w:i/>
          <w:iCs/>
          <w:color w:val="000000"/>
          <w:sz w:val="28"/>
          <w:szCs w:val="28"/>
          <w:lang w:val="es-PE"/>
        </w:rPr>
        <w:t>- Compadécete del niño chiquito.</w:t>
      </w:r>
    </w:p>
    <w:p w:rsidR="00ED4490" w:rsidRPr="00ED4490" w:rsidRDefault="00502770" w:rsidP="00ED4490">
      <w:pPr>
        <w:spacing w:before="120" w:after="360" w:line="240" w:lineRule="auto"/>
        <w:jc w:val="both"/>
        <w:rPr>
          <w:rFonts w:ascii="Arial" w:eastAsia="Times New Roman" w:hAnsi="Arial" w:cs="Arial"/>
          <w:color w:val="000000"/>
          <w:sz w:val="28"/>
          <w:szCs w:val="28"/>
          <w:lang w:val="es-PE"/>
        </w:rPr>
      </w:pPr>
      <w:r>
        <w:rPr>
          <w:rFonts w:ascii="Arial" w:eastAsia="Times New Roman" w:hAnsi="Arial" w:cs="Arial"/>
          <w:i/>
          <w:iCs/>
          <w:color w:val="000000"/>
          <w:sz w:val="28"/>
          <w:szCs w:val="28"/>
          <w:lang w:val="es-PE"/>
        </w:rPr>
        <w:t xml:space="preserve">Y el procurador </w:t>
      </w:r>
      <w:proofErr w:type="spellStart"/>
      <w:r w:rsidR="00ED4490" w:rsidRPr="00ED4490">
        <w:rPr>
          <w:rFonts w:ascii="Arial" w:eastAsia="Times New Roman" w:hAnsi="Arial" w:cs="Arial"/>
          <w:b/>
          <w:bCs/>
          <w:i/>
          <w:iCs/>
          <w:color w:val="000000"/>
          <w:sz w:val="28"/>
          <w:szCs w:val="28"/>
          <w:lang w:val="es-PE"/>
        </w:rPr>
        <w:t>Hilariano</w:t>
      </w:r>
      <w:proofErr w:type="spellEnd"/>
      <w:r w:rsidR="00ED4490" w:rsidRPr="00ED4490">
        <w:rPr>
          <w:rFonts w:ascii="Arial" w:eastAsia="Times New Roman" w:hAnsi="Arial" w:cs="Arial"/>
          <w:i/>
          <w:iCs/>
          <w:color w:val="000000"/>
          <w:sz w:val="28"/>
          <w:szCs w:val="28"/>
          <w:lang w:val="es-PE"/>
        </w:rPr>
        <w:t xml:space="preserve">, que había recibido a la sazón el </w:t>
      </w:r>
      <w:proofErr w:type="spellStart"/>
      <w:r w:rsidR="00ED4490" w:rsidRPr="00ED4490">
        <w:rPr>
          <w:rFonts w:ascii="Arial" w:eastAsia="Times New Roman" w:hAnsi="Arial" w:cs="Arial"/>
          <w:i/>
          <w:iCs/>
          <w:color w:val="000000"/>
          <w:sz w:val="28"/>
          <w:szCs w:val="28"/>
          <w:lang w:val="es-PE"/>
        </w:rPr>
        <w:t>ius</w:t>
      </w:r>
      <w:proofErr w:type="spellEnd"/>
      <w:r w:rsidR="00ED4490" w:rsidRPr="00ED4490">
        <w:rPr>
          <w:rFonts w:ascii="Arial" w:eastAsia="Times New Roman" w:hAnsi="Arial" w:cs="Arial"/>
          <w:i/>
          <w:iCs/>
          <w:color w:val="000000"/>
          <w:sz w:val="28"/>
          <w:szCs w:val="28"/>
          <w:lang w:val="es-PE"/>
        </w:rPr>
        <w:t xml:space="preserve"> </w:t>
      </w:r>
      <w:proofErr w:type="spellStart"/>
      <w:r w:rsidR="00ED4490" w:rsidRPr="00ED4490">
        <w:rPr>
          <w:rFonts w:ascii="Arial" w:eastAsia="Times New Roman" w:hAnsi="Arial" w:cs="Arial"/>
          <w:i/>
          <w:iCs/>
          <w:color w:val="000000"/>
          <w:sz w:val="28"/>
          <w:szCs w:val="28"/>
          <w:lang w:val="es-PE"/>
        </w:rPr>
        <w:t>gladii</w:t>
      </w:r>
      <w:proofErr w:type="spellEnd"/>
      <w:r w:rsidR="00ED4490" w:rsidRPr="00ED4490">
        <w:rPr>
          <w:rFonts w:ascii="Arial" w:eastAsia="Times New Roman" w:hAnsi="Arial" w:cs="Arial"/>
          <w:i/>
          <w:iCs/>
          <w:color w:val="000000"/>
          <w:sz w:val="28"/>
          <w:szCs w:val="28"/>
          <w:lang w:val="es-PE"/>
        </w:rPr>
        <w:t xml:space="preserve"> o poder de vida y muerte,</w:t>
      </w:r>
      <w:r>
        <w:rPr>
          <w:rFonts w:ascii="Arial" w:eastAsia="Times New Roman" w:hAnsi="Arial" w:cs="Arial"/>
          <w:i/>
          <w:iCs/>
          <w:color w:val="000000"/>
          <w:sz w:val="28"/>
          <w:szCs w:val="28"/>
          <w:lang w:val="es-PE"/>
        </w:rPr>
        <w:t xml:space="preserve"> en lugar del difunto procónsul </w:t>
      </w:r>
      <w:proofErr w:type="spellStart"/>
      <w:r w:rsidR="00ED4490" w:rsidRPr="00ED4490">
        <w:rPr>
          <w:rFonts w:ascii="Arial" w:eastAsia="Times New Roman" w:hAnsi="Arial" w:cs="Arial"/>
          <w:b/>
          <w:bCs/>
          <w:i/>
          <w:iCs/>
          <w:color w:val="000000"/>
          <w:sz w:val="28"/>
          <w:szCs w:val="28"/>
          <w:lang w:val="es-PE"/>
        </w:rPr>
        <w:t>Minucio</w:t>
      </w:r>
      <w:proofErr w:type="spellEnd"/>
      <w:r>
        <w:rPr>
          <w:rFonts w:ascii="Arial" w:eastAsia="Times New Roman" w:hAnsi="Arial" w:cs="Arial"/>
          <w:i/>
          <w:iCs/>
          <w:color w:val="000000"/>
          <w:sz w:val="28"/>
          <w:szCs w:val="28"/>
          <w:lang w:val="es-PE"/>
        </w:rPr>
        <w:t xml:space="preserve"> </w:t>
      </w:r>
      <w:proofErr w:type="spellStart"/>
      <w:r w:rsidR="00ED4490" w:rsidRPr="00ED4490">
        <w:rPr>
          <w:rFonts w:ascii="Arial" w:eastAsia="Times New Roman" w:hAnsi="Arial" w:cs="Arial"/>
          <w:b/>
          <w:bCs/>
          <w:i/>
          <w:iCs/>
          <w:color w:val="000000"/>
          <w:sz w:val="28"/>
          <w:szCs w:val="28"/>
          <w:lang w:val="es-PE"/>
        </w:rPr>
        <w:t>Timiniano</w:t>
      </w:r>
      <w:proofErr w:type="spellEnd"/>
      <w:r w:rsidR="00ED4490" w:rsidRPr="00ED4490">
        <w:rPr>
          <w:rFonts w:ascii="Arial" w:eastAsia="Times New Roman" w:hAnsi="Arial" w:cs="Arial"/>
          <w:i/>
          <w:iCs/>
          <w:color w:val="000000"/>
          <w:sz w:val="28"/>
          <w:szCs w:val="28"/>
          <w:lang w:val="es-PE"/>
        </w:rPr>
        <w:t>:</w:t>
      </w:r>
    </w:p>
    <w:p w:rsidR="00ED4490" w:rsidRPr="00ED4490" w:rsidRDefault="00ED4490" w:rsidP="00ED4490">
      <w:pPr>
        <w:spacing w:before="120" w:after="360" w:line="240" w:lineRule="auto"/>
        <w:jc w:val="both"/>
        <w:rPr>
          <w:rFonts w:ascii="Arial" w:eastAsia="Times New Roman" w:hAnsi="Arial" w:cs="Arial"/>
          <w:color w:val="000000"/>
          <w:sz w:val="28"/>
          <w:szCs w:val="28"/>
          <w:lang w:val="es-PE"/>
        </w:rPr>
      </w:pPr>
      <w:r w:rsidRPr="00ED4490">
        <w:rPr>
          <w:rFonts w:ascii="Arial" w:eastAsia="Times New Roman" w:hAnsi="Arial" w:cs="Arial"/>
          <w:i/>
          <w:iCs/>
          <w:color w:val="000000"/>
          <w:sz w:val="28"/>
          <w:szCs w:val="28"/>
          <w:lang w:val="es-PE"/>
        </w:rPr>
        <w:t>- Ten consideración –dijo- a las canas de tu padre; ten consideración a la tierna edad del niño. Sacrifica por la salud de los emperadores.</w:t>
      </w:r>
    </w:p>
    <w:p w:rsidR="00ED4490" w:rsidRPr="00ED4490" w:rsidRDefault="00ED4490" w:rsidP="00ED4490">
      <w:pPr>
        <w:spacing w:before="120" w:after="360" w:line="240" w:lineRule="auto"/>
        <w:jc w:val="both"/>
        <w:rPr>
          <w:rFonts w:ascii="Arial" w:eastAsia="Times New Roman" w:hAnsi="Arial" w:cs="Arial"/>
          <w:color w:val="000000"/>
          <w:sz w:val="28"/>
          <w:szCs w:val="28"/>
          <w:lang w:val="es-PE"/>
        </w:rPr>
      </w:pPr>
      <w:r w:rsidRPr="00ED4490">
        <w:rPr>
          <w:rFonts w:ascii="Arial" w:eastAsia="Times New Roman" w:hAnsi="Arial" w:cs="Arial"/>
          <w:i/>
          <w:iCs/>
          <w:color w:val="000000"/>
          <w:sz w:val="28"/>
          <w:szCs w:val="28"/>
          <w:lang w:val="es-PE"/>
        </w:rPr>
        <w:t>Y yo respondí:</w:t>
      </w:r>
    </w:p>
    <w:p w:rsidR="00ED4490" w:rsidRPr="00ED4490" w:rsidRDefault="00ED4490" w:rsidP="00ED4490">
      <w:pPr>
        <w:spacing w:before="120" w:after="360" w:line="240" w:lineRule="auto"/>
        <w:jc w:val="both"/>
        <w:rPr>
          <w:rFonts w:ascii="Arial" w:eastAsia="Times New Roman" w:hAnsi="Arial" w:cs="Arial"/>
          <w:color w:val="000000"/>
          <w:sz w:val="28"/>
          <w:szCs w:val="28"/>
          <w:lang w:val="es-PE"/>
        </w:rPr>
      </w:pPr>
      <w:r w:rsidRPr="00ED4490">
        <w:rPr>
          <w:rFonts w:ascii="Arial" w:eastAsia="Times New Roman" w:hAnsi="Arial" w:cs="Arial"/>
          <w:i/>
          <w:iCs/>
          <w:color w:val="000000"/>
          <w:sz w:val="28"/>
          <w:szCs w:val="28"/>
          <w:lang w:val="es-PE"/>
        </w:rPr>
        <w:t>- No sacrifico.</w:t>
      </w:r>
    </w:p>
    <w:p w:rsidR="00ED4490" w:rsidRPr="00ED4490" w:rsidRDefault="00ED4490" w:rsidP="00ED4490">
      <w:pPr>
        <w:spacing w:before="120" w:after="360" w:line="240" w:lineRule="auto"/>
        <w:jc w:val="both"/>
        <w:rPr>
          <w:rFonts w:ascii="Arial" w:eastAsia="Times New Roman" w:hAnsi="Arial" w:cs="Arial"/>
          <w:color w:val="000000"/>
          <w:sz w:val="28"/>
          <w:szCs w:val="28"/>
          <w:lang w:val="es-PE"/>
        </w:rPr>
      </w:pPr>
      <w:r w:rsidRPr="00ED4490">
        <w:rPr>
          <w:rFonts w:ascii="Arial" w:eastAsia="Times New Roman" w:hAnsi="Arial" w:cs="Arial"/>
          <w:i/>
          <w:iCs/>
          <w:color w:val="000000"/>
          <w:sz w:val="28"/>
          <w:szCs w:val="28"/>
          <w:lang w:val="es-PE"/>
        </w:rPr>
        <w:t>- Luego ¿eres cristiana?</w:t>
      </w:r>
    </w:p>
    <w:p w:rsidR="00ED4490" w:rsidRPr="00ED4490" w:rsidRDefault="00ED4490" w:rsidP="00ED4490">
      <w:pPr>
        <w:spacing w:before="120" w:after="360" w:line="240" w:lineRule="auto"/>
        <w:jc w:val="both"/>
        <w:rPr>
          <w:rFonts w:ascii="Arial" w:eastAsia="Times New Roman" w:hAnsi="Arial" w:cs="Arial"/>
          <w:color w:val="000000"/>
          <w:sz w:val="28"/>
          <w:szCs w:val="28"/>
          <w:lang w:val="es-PE"/>
        </w:rPr>
      </w:pPr>
      <w:r w:rsidRPr="00ED4490">
        <w:rPr>
          <w:rFonts w:ascii="Arial" w:eastAsia="Times New Roman" w:hAnsi="Arial" w:cs="Arial"/>
          <w:b/>
          <w:bCs/>
          <w:i/>
          <w:iCs/>
          <w:color w:val="000000"/>
          <w:sz w:val="28"/>
          <w:szCs w:val="28"/>
          <w:lang w:val="es-PE"/>
        </w:rPr>
        <w:t>- Sí, soy cristiana.</w:t>
      </w:r>
    </w:p>
    <w:p w:rsidR="00ED4490" w:rsidRPr="00ED4490" w:rsidRDefault="00ED4490" w:rsidP="00ED4490">
      <w:pPr>
        <w:spacing w:before="120" w:after="360" w:line="240" w:lineRule="auto"/>
        <w:jc w:val="both"/>
        <w:rPr>
          <w:rFonts w:ascii="Arial" w:eastAsia="Times New Roman" w:hAnsi="Arial" w:cs="Arial"/>
          <w:color w:val="000000"/>
          <w:sz w:val="28"/>
          <w:szCs w:val="28"/>
          <w:lang w:val="es-PE"/>
        </w:rPr>
      </w:pPr>
      <w:r w:rsidRPr="00ED4490">
        <w:rPr>
          <w:rFonts w:ascii="Arial" w:eastAsia="Times New Roman" w:hAnsi="Arial" w:cs="Arial"/>
          <w:i/>
          <w:iCs/>
          <w:color w:val="000000"/>
          <w:sz w:val="28"/>
          <w:szCs w:val="28"/>
          <w:lang w:val="es-PE"/>
        </w:rPr>
        <w:lastRenderedPageBreak/>
        <w:t>Y como mi padre se mantenía firme en su intento de derribarme, </w:t>
      </w:r>
      <w:proofErr w:type="spellStart"/>
      <w:r w:rsidRPr="00ED4490">
        <w:rPr>
          <w:rFonts w:ascii="Arial" w:eastAsia="Times New Roman" w:hAnsi="Arial" w:cs="Arial"/>
          <w:b/>
          <w:bCs/>
          <w:i/>
          <w:iCs/>
          <w:color w:val="000000"/>
          <w:sz w:val="28"/>
          <w:szCs w:val="28"/>
          <w:lang w:val="es-PE"/>
        </w:rPr>
        <w:t>Hilariano</w:t>
      </w:r>
      <w:proofErr w:type="spellEnd"/>
      <w:r w:rsidRPr="00ED4490">
        <w:rPr>
          <w:rFonts w:ascii="Arial" w:eastAsia="Times New Roman" w:hAnsi="Arial" w:cs="Arial"/>
          <w:b/>
          <w:bCs/>
          <w:i/>
          <w:iCs/>
          <w:color w:val="000000"/>
          <w:sz w:val="28"/>
          <w:szCs w:val="28"/>
          <w:lang w:val="es-PE"/>
        </w:rPr>
        <w:t> </w:t>
      </w:r>
      <w:r w:rsidRPr="00ED4490">
        <w:rPr>
          <w:rFonts w:ascii="Arial" w:eastAsia="Times New Roman" w:hAnsi="Arial" w:cs="Arial"/>
          <w:i/>
          <w:iCs/>
          <w:color w:val="000000"/>
          <w:sz w:val="28"/>
          <w:szCs w:val="28"/>
          <w:lang w:val="es-PE"/>
        </w:rPr>
        <w:t>dio orden de que se lo echara de allí, y aun le golpearon. Yo sentí los golpes de mi padre como si a mí misma me hubieran apaleado. Así me dolí también por su infortunada vejez.  […]</w:t>
      </w:r>
    </w:p>
    <w:p w:rsidR="00ED4490" w:rsidRPr="00ED4490" w:rsidRDefault="00ED4490" w:rsidP="00ED4490">
      <w:pPr>
        <w:spacing w:before="120" w:after="360" w:line="240" w:lineRule="auto"/>
        <w:jc w:val="both"/>
        <w:rPr>
          <w:rFonts w:ascii="Arial" w:eastAsia="Times New Roman" w:hAnsi="Arial" w:cs="Arial"/>
          <w:color w:val="000000"/>
          <w:sz w:val="28"/>
          <w:szCs w:val="28"/>
          <w:lang w:val="es-PE"/>
        </w:rPr>
      </w:pPr>
      <w:r w:rsidRPr="00ED4490">
        <w:rPr>
          <w:rFonts w:ascii="Arial" w:eastAsia="Times New Roman" w:hAnsi="Arial" w:cs="Arial"/>
          <w:i/>
          <w:iCs/>
          <w:color w:val="000000"/>
          <w:sz w:val="28"/>
          <w:szCs w:val="28"/>
          <w:lang w:val="es-PE"/>
        </w:rPr>
        <w:drawing>
          <wp:inline distT="0" distB="0" distL="0" distR="0" wp14:anchorId="0FEE786D" wp14:editId="78C391EB">
            <wp:extent cx="4455160" cy="3496945"/>
            <wp:effectExtent l="0" t="0" r="2540" b="8255"/>
            <wp:docPr id="14" name="Imagen 14" descr="E:\GERARDO\Documents\Mis Webs\miWeb\teologia\Padres\Felicitad_Perpertua\tunez_martirio_felicidad_perpet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GERARDO\Documents\Mis Webs\miWeb\teologia\Padres\Felicitad_Perpertua\tunez_martirio_felicidad_perpetu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55160" cy="3496945"/>
                    </a:xfrm>
                    <a:prstGeom prst="rect">
                      <a:avLst/>
                    </a:prstGeom>
                    <a:noFill/>
                    <a:ln>
                      <a:noFill/>
                    </a:ln>
                  </pic:spPr>
                </pic:pic>
              </a:graphicData>
            </a:graphic>
          </wp:inline>
        </w:drawing>
      </w:r>
    </w:p>
    <w:p w:rsidR="00ED4490" w:rsidRPr="00ED4490" w:rsidRDefault="00502770" w:rsidP="00ED4490">
      <w:pPr>
        <w:spacing w:before="120" w:after="360" w:line="240" w:lineRule="auto"/>
        <w:jc w:val="both"/>
        <w:rPr>
          <w:rFonts w:ascii="Arial" w:eastAsia="Times New Roman" w:hAnsi="Arial" w:cs="Arial"/>
          <w:color w:val="000000"/>
          <w:sz w:val="28"/>
          <w:szCs w:val="28"/>
          <w:lang w:val="es-PE"/>
        </w:rPr>
      </w:pPr>
      <w:r>
        <w:rPr>
          <w:rFonts w:ascii="Arial" w:eastAsia="Times New Roman" w:hAnsi="Arial" w:cs="Arial"/>
          <w:i/>
          <w:iCs/>
          <w:color w:val="000000"/>
          <w:sz w:val="28"/>
          <w:szCs w:val="28"/>
          <w:lang w:val="es-PE"/>
        </w:rPr>
        <w:t xml:space="preserve">Luego, al cabo de unos días, </w:t>
      </w:r>
      <w:proofErr w:type="spellStart"/>
      <w:r w:rsidR="00ED4490" w:rsidRPr="00ED4490">
        <w:rPr>
          <w:rFonts w:ascii="Arial" w:eastAsia="Times New Roman" w:hAnsi="Arial" w:cs="Arial"/>
          <w:b/>
          <w:bCs/>
          <w:i/>
          <w:iCs/>
          <w:color w:val="000000"/>
          <w:sz w:val="28"/>
          <w:szCs w:val="28"/>
          <w:lang w:val="es-PE"/>
        </w:rPr>
        <w:t>Pudente</w:t>
      </w:r>
      <w:proofErr w:type="spellEnd"/>
      <w:r w:rsidR="00ED4490" w:rsidRPr="00ED4490">
        <w:rPr>
          <w:rFonts w:ascii="Arial" w:eastAsia="Times New Roman" w:hAnsi="Arial" w:cs="Arial"/>
          <w:i/>
          <w:iCs/>
          <w:color w:val="000000"/>
          <w:sz w:val="28"/>
          <w:szCs w:val="28"/>
          <w:lang w:val="es-PE"/>
        </w:rPr>
        <w:t>, soldado lugarteniente, oficial de la cárcel, empezó a tenernos gran consideración, por entender que había en nosotros una gran virtud. Y así, admitía a muchos que venían a vernos con el fin de aliviarnos los unos a los otros.</w:t>
      </w:r>
    </w:p>
    <w:p w:rsidR="00ED4490" w:rsidRPr="00ED4490" w:rsidRDefault="00ED4490" w:rsidP="00ED4490">
      <w:pPr>
        <w:spacing w:before="120" w:after="360" w:line="240" w:lineRule="auto"/>
        <w:jc w:val="both"/>
        <w:rPr>
          <w:rFonts w:ascii="Arial" w:eastAsia="Times New Roman" w:hAnsi="Arial" w:cs="Arial"/>
          <w:color w:val="000000"/>
          <w:sz w:val="28"/>
          <w:szCs w:val="28"/>
          <w:lang w:val="es-PE"/>
        </w:rPr>
      </w:pPr>
      <w:r w:rsidRPr="00ED4490">
        <w:rPr>
          <w:rFonts w:ascii="Arial" w:eastAsia="Times New Roman" w:hAnsi="Arial" w:cs="Arial"/>
          <w:i/>
          <w:iCs/>
          <w:color w:val="000000"/>
          <w:sz w:val="28"/>
          <w:szCs w:val="28"/>
          <w:lang w:val="es-PE"/>
        </w:rPr>
        <w:t>Mas cuando se aproximó el día del espectáculo, entró mi padre a verme, consumido de pena, y empezó a mesarse su barba, a arrojarse por tierra, pegar su faz en el polvo, maldecir de sus años y decir palabras tales, que podían conmover la creación entera. Yo me dolía de su infortunada vejez.</w:t>
      </w:r>
    </w:p>
    <w:p w:rsidR="00ED4490" w:rsidRPr="00ED4490" w:rsidRDefault="00ED4490" w:rsidP="00ED4490">
      <w:pPr>
        <w:spacing w:before="120" w:after="360" w:line="240" w:lineRule="auto"/>
        <w:jc w:val="both"/>
        <w:rPr>
          <w:rFonts w:ascii="Arial" w:eastAsia="Times New Roman" w:hAnsi="Arial" w:cs="Arial"/>
          <w:color w:val="000000"/>
          <w:sz w:val="28"/>
          <w:szCs w:val="28"/>
          <w:lang w:val="es-PE"/>
        </w:rPr>
      </w:pPr>
      <w:r w:rsidRPr="00ED4490">
        <w:rPr>
          <w:rFonts w:ascii="Arial" w:eastAsia="Times New Roman" w:hAnsi="Arial" w:cs="Arial"/>
          <w:color w:val="000000"/>
          <w:sz w:val="28"/>
          <w:szCs w:val="28"/>
          <w:lang w:val="es-PE"/>
        </w:rPr>
        <w:t>[…]</w:t>
      </w:r>
    </w:p>
    <w:p w:rsidR="00ED4490" w:rsidRPr="00ED4490" w:rsidRDefault="00ED4490" w:rsidP="00ED4490">
      <w:pPr>
        <w:spacing w:before="120" w:after="360" w:line="240" w:lineRule="auto"/>
        <w:jc w:val="both"/>
        <w:rPr>
          <w:rFonts w:ascii="Arial" w:eastAsia="Times New Roman" w:hAnsi="Arial" w:cs="Arial"/>
          <w:color w:val="000000"/>
          <w:sz w:val="28"/>
          <w:szCs w:val="28"/>
          <w:lang w:val="es-PE"/>
        </w:rPr>
      </w:pPr>
      <w:r w:rsidRPr="00ED4490">
        <w:rPr>
          <w:rFonts w:ascii="Arial" w:eastAsia="Times New Roman" w:hAnsi="Arial" w:cs="Arial"/>
          <w:color w:val="000000"/>
          <w:sz w:val="28"/>
          <w:szCs w:val="28"/>
          <w:lang w:val="es-PE"/>
        </w:rPr>
        <w:t>En cuanto a </w:t>
      </w:r>
      <w:r w:rsidRPr="00ED4490">
        <w:rPr>
          <w:rFonts w:ascii="Arial" w:eastAsia="Times New Roman" w:hAnsi="Arial" w:cs="Arial"/>
          <w:b/>
          <w:bCs/>
          <w:color w:val="000000"/>
          <w:sz w:val="28"/>
          <w:szCs w:val="28"/>
          <w:lang w:val="es-PE"/>
        </w:rPr>
        <w:t>Felicidad</w:t>
      </w:r>
      <w:r w:rsidRPr="00ED4490">
        <w:rPr>
          <w:rFonts w:ascii="Arial" w:eastAsia="Times New Roman" w:hAnsi="Arial" w:cs="Arial"/>
          <w:color w:val="000000"/>
          <w:sz w:val="28"/>
          <w:szCs w:val="28"/>
          <w:lang w:val="es-PE"/>
        </w:rPr>
        <w:t>, también a ella le fue otorgada gracia del Señor, del modo que vamos a decir:</w:t>
      </w:r>
    </w:p>
    <w:p w:rsidR="00ED4490" w:rsidRPr="00ED4490" w:rsidRDefault="00ED4490" w:rsidP="00ED4490">
      <w:pPr>
        <w:spacing w:before="120" w:after="360" w:line="240" w:lineRule="auto"/>
        <w:jc w:val="both"/>
        <w:rPr>
          <w:rFonts w:ascii="Arial" w:eastAsia="Times New Roman" w:hAnsi="Arial" w:cs="Arial"/>
          <w:color w:val="000000"/>
          <w:sz w:val="28"/>
          <w:szCs w:val="28"/>
          <w:lang w:val="es-PE"/>
        </w:rPr>
      </w:pPr>
      <w:r w:rsidRPr="00ED4490">
        <w:rPr>
          <w:rFonts w:ascii="Arial" w:eastAsia="Times New Roman" w:hAnsi="Arial" w:cs="Arial"/>
          <w:color w:val="000000"/>
          <w:sz w:val="28"/>
          <w:szCs w:val="28"/>
          <w:lang w:val="es-PE"/>
        </w:rPr>
        <w:lastRenderedPageBreak/>
        <w:t xml:space="preserve">Como se hallaba en el octavo mes de su embarazo (pues fue detenida encinta), estando inminente el día del espectáculo, se hallaba sumida en gran tristeza, temiendo se había de diferir su suplicio por razón de su embarazo (pues la ley veda ejecutar a las mujeres embarazadas), y tuviera que verter luego su sangre, santa e inocente, entre los demás criminales. Lo mismo que ella, sus compañeros de martirio estaban profundamente afligidos de pensar que habían de dejar atrás a tan excelente compañera, como </w:t>
      </w:r>
      <w:proofErr w:type="gramStart"/>
      <w:r w:rsidRPr="00ED4490">
        <w:rPr>
          <w:rFonts w:ascii="Arial" w:eastAsia="Times New Roman" w:hAnsi="Arial" w:cs="Arial"/>
          <w:color w:val="000000"/>
          <w:sz w:val="28"/>
          <w:szCs w:val="28"/>
          <w:lang w:val="es-PE"/>
        </w:rPr>
        <w:t>caminante solitaria</w:t>
      </w:r>
      <w:proofErr w:type="gramEnd"/>
      <w:r w:rsidRPr="00ED4490">
        <w:rPr>
          <w:rFonts w:ascii="Arial" w:eastAsia="Times New Roman" w:hAnsi="Arial" w:cs="Arial"/>
          <w:color w:val="000000"/>
          <w:sz w:val="28"/>
          <w:szCs w:val="28"/>
          <w:lang w:val="es-PE"/>
        </w:rPr>
        <w:t xml:space="preserve"> por el camino de la común esperanza. Juntando, pues, en uno los gemidos de todos, hicieron oración al Señor tres días antes del espectáculo. Terminada la oración, sobrecogieron inmediatamente a </w:t>
      </w:r>
      <w:r w:rsidRPr="00ED4490">
        <w:rPr>
          <w:rFonts w:ascii="Arial" w:eastAsia="Times New Roman" w:hAnsi="Arial" w:cs="Arial"/>
          <w:b/>
          <w:bCs/>
          <w:color w:val="000000"/>
          <w:sz w:val="28"/>
          <w:szCs w:val="28"/>
          <w:lang w:val="es-PE"/>
        </w:rPr>
        <w:t>Felicidad</w:t>
      </w:r>
      <w:r w:rsidRPr="00ED4490">
        <w:rPr>
          <w:rFonts w:ascii="Arial" w:eastAsia="Times New Roman" w:hAnsi="Arial" w:cs="Arial"/>
          <w:color w:val="000000"/>
          <w:sz w:val="28"/>
          <w:szCs w:val="28"/>
          <w:lang w:val="es-PE"/>
        </w:rPr>
        <w:t xml:space="preserve"> los dolores del parto. Y como ella sintiera el dolor, según puede suponerse, de la dificultad de un parto trabajoso de octavo mes, </w:t>
      </w:r>
      <w:proofErr w:type="spellStart"/>
      <w:r w:rsidRPr="00ED4490">
        <w:rPr>
          <w:rFonts w:ascii="Arial" w:eastAsia="Times New Roman" w:hAnsi="Arial" w:cs="Arial"/>
          <w:color w:val="000000"/>
          <w:sz w:val="28"/>
          <w:szCs w:val="28"/>
          <w:lang w:val="es-PE"/>
        </w:rPr>
        <w:t>díjole</w:t>
      </w:r>
      <w:proofErr w:type="spellEnd"/>
      <w:r w:rsidRPr="00ED4490">
        <w:rPr>
          <w:rFonts w:ascii="Arial" w:eastAsia="Times New Roman" w:hAnsi="Arial" w:cs="Arial"/>
          <w:color w:val="000000"/>
          <w:sz w:val="28"/>
          <w:szCs w:val="28"/>
          <w:lang w:val="es-PE"/>
        </w:rPr>
        <w:t xml:space="preserve"> uno de los oficiales de la prisión:</w:t>
      </w:r>
    </w:p>
    <w:p w:rsidR="00ED4490" w:rsidRPr="00ED4490" w:rsidRDefault="00ED4490" w:rsidP="00ED4490">
      <w:pPr>
        <w:spacing w:before="120" w:after="360" w:line="240" w:lineRule="auto"/>
        <w:jc w:val="both"/>
        <w:rPr>
          <w:rFonts w:ascii="Arial" w:eastAsia="Times New Roman" w:hAnsi="Arial" w:cs="Arial"/>
          <w:color w:val="000000"/>
          <w:sz w:val="28"/>
          <w:szCs w:val="28"/>
          <w:lang w:val="es-PE"/>
        </w:rPr>
      </w:pPr>
      <w:r w:rsidRPr="00ED4490">
        <w:rPr>
          <w:rFonts w:ascii="Arial" w:eastAsia="Times New Roman" w:hAnsi="Arial" w:cs="Arial"/>
          <w:color w:val="000000"/>
          <w:sz w:val="28"/>
          <w:szCs w:val="28"/>
          <w:lang w:val="es-PE"/>
        </w:rPr>
        <w:t>- </w:t>
      </w:r>
      <w:r w:rsidRPr="00ED4490">
        <w:rPr>
          <w:rFonts w:ascii="Arial" w:eastAsia="Times New Roman" w:hAnsi="Arial" w:cs="Arial"/>
          <w:i/>
          <w:iCs/>
          <w:color w:val="000000"/>
          <w:sz w:val="28"/>
          <w:szCs w:val="28"/>
          <w:lang w:val="es-PE"/>
        </w:rPr>
        <w:t>Tú que así te quejas ahora, ¿qué harás cuando seas arrojada a las fieras, que despreciaste cuando no quisiste sacrificar?</w:t>
      </w:r>
    </w:p>
    <w:p w:rsidR="00ED4490" w:rsidRPr="00ED4490" w:rsidRDefault="00ED4490" w:rsidP="00ED4490">
      <w:pPr>
        <w:spacing w:before="120" w:after="360" w:line="240" w:lineRule="auto"/>
        <w:jc w:val="both"/>
        <w:rPr>
          <w:rFonts w:ascii="Arial" w:eastAsia="Times New Roman" w:hAnsi="Arial" w:cs="Arial"/>
          <w:color w:val="000000"/>
          <w:sz w:val="28"/>
          <w:szCs w:val="28"/>
          <w:lang w:val="es-PE"/>
        </w:rPr>
      </w:pPr>
      <w:r w:rsidRPr="00ED4490">
        <w:rPr>
          <w:rFonts w:ascii="Arial" w:eastAsia="Times New Roman" w:hAnsi="Arial" w:cs="Arial"/>
          <w:color w:val="000000"/>
          <w:sz w:val="28"/>
          <w:szCs w:val="28"/>
          <w:lang w:val="es-PE"/>
        </w:rPr>
        <w:t>Y ella respondió:</w:t>
      </w:r>
    </w:p>
    <w:p w:rsidR="00ED4490" w:rsidRPr="00ED4490" w:rsidRDefault="00ED4490" w:rsidP="00ED4490">
      <w:pPr>
        <w:spacing w:before="120" w:after="360" w:line="240" w:lineRule="auto"/>
        <w:jc w:val="both"/>
        <w:rPr>
          <w:rFonts w:ascii="Arial" w:eastAsia="Times New Roman" w:hAnsi="Arial" w:cs="Arial"/>
          <w:color w:val="000000"/>
          <w:sz w:val="28"/>
          <w:szCs w:val="28"/>
          <w:lang w:val="es-PE"/>
        </w:rPr>
      </w:pPr>
      <w:r w:rsidRPr="00ED4490">
        <w:rPr>
          <w:rFonts w:ascii="Arial" w:eastAsia="Times New Roman" w:hAnsi="Arial" w:cs="Arial"/>
          <w:b/>
          <w:bCs/>
          <w:color w:val="000000"/>
          <w:sz w:val="28"/>
          <w:szCs w:val="28"/>
          <w:lang w:val="es-PE"/>
        </w:rPr>
        <w:t>- </w:t>
      </w:r>
      <w:r w:rsidRPr="00ED4490">
        <w:rPr>
          <w:rFonts w:ascii="Arial" w:eastAsia="Times New Roman" w:hAnsi="Arial" w:cs="Arial"/>
          <w:b/>
          <w:bCs/>
          <w:i/>
          <w:iCs/>
          <w:color w:val="000000"/>
          <w:sz w:val="28"/>
          <w:szCs w:val="28"/>
          <w:lang w:val="es-PE"/>
        </w:rPr>
        <w:t>Ahora soy yo la que padezco lo que padezco; mas allí habrá otro en mí, que padecerá por mí, pues también yo he de padecer por Él.</w:t>
      </w:r>
    </w:p>
    <w:p w:rsidR="00ED4490" w:rsidRPr="00ED4490" w:rsidRDefault="00ED4490" w:rsidP="00ED4490">
      <w:pPr>
        <w:spacing w:before="120" w:after="360" w:line="240" w:lineRule="auto"/>
        <w:jc w:val="both"/>
        <w:rPr>
          <w:rFonts w:ascii="Arial" w:eastAsia="Times New Roman" w:hAnsi="Arial" w:cs="Arial"/>
          <w:color w:val="000000"/>
          <w:sz w:val="28"/>
          <w:szCs w:val="28"/>
          <w:lang w:val="es-PE"/>
        </w:rPr>
      </w:pPr>
      <w:r w:rsidRPr="00ED4490">
        <w:rPr>
          <w:rFonts w:ascii="Arial" w:eastAsia="Times New Roman" w:hAnsi="Arial" w:cs="Arial"/>
          <w:color w:val="000000"/>
          <w:sz w:val="28"/>
          <w:szCs w:val="28"/>
          <w:lang w:val="es-PE"/>
        </w:rPr>
        <w:t>Y así dio a luz una niña, que una de las hermanas crió como hija.  […]</w:t>
      </w:r>
    </w:p>
    <w:p w:rsidR="00ED4490" w:rsidRPr="00ED4490" w:rsidRDefault="00ED4490" w:rsidP="00ED4490">
      <w:pPr>
        <w:spacing w:before="120" w:after="360" w:line="240" w:lineRule="auto"/>
        <w:jc w:val="both"/>
        <w:rPr>
          <w:rFonts w:ascii="Arial" w:eastAsia="Times New Roman" w:hAnsi="Arial" w:cs="Arial"/>
          <w:color w:val="000000"/>
          <w:sz w:val="28"/>
          <w:szCs w:val="28"/>
          <w:lang w:val="es-PE"/>
        </w:rPr>
      </w:pPr>
      <w:r w:rsidRPr="00ED4490">
        <w:rPr>
          <w:rFonts w:ascii="Arial" w:eastAsia="Times New Roman" w:hAnsi="Arial" w:cs="Arial"/>
          <w:color w:val="000000"/>
          <w:sz w:val="28"/>
          <w:szCs w:val="28"/>
          <w:lang w:val="es-PE"/>
        </w:rPr>
        <w:t> </w:t>
      </w:r>
      <w:r w:rsidRPr="00ED4490">
        <w:rPr>
          <w:rFonts w:ascii="Arial" w:eastAsia="Times New Roman" w:hAnsi="Arial" w:cs="Arial"/>
          <w:color w:val="000000"/>
          <w:sz w:val="28"/>
          <w:szCs w:val="28"/>
          <w:lang w:val="es-PE"/>
        </w:rPr>
        <w:drawing>
          <wp:inline distT="0" distB="0" distL="0" distR="0" wp14:anchorId="4A8EA7AB" wp14:editId="1BA3AF29">
            <wp:extent cx="4045585" cy="2516505"/>
            <wp:effectExtent l="0" t="0" r="0" b="0"/>
            <wp:docPr id="15" name="Imagen 15" descr="E:\GERARDO\Documents\Mis Webs\miWeb\teologia\Padres\Felicitad_Perpertua\felictasandperpet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GERARDO\Documents\Mis Webs\miWeb\teologia\Padres\Felicitad_Perpertua\felictasandperpetu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45585" cy="2516505"/>
                    </a:xfrm>
                    <a:prstGeom prst="rect">
                      <a:avLst/>
                    </a:prstGeom>
                    <a:noFill/>
                    <a:ln>
                      <a:noFill/>
                    </a:ln>
                  </pic:spPr>
                </pic:pic>
              </a:graphicData>
            </a:graphic>
          </wp:inline>
        </w:drawing>
      </w:r>
    </w:p>
    <w:p w:rsidR="00ED4490" w:rsidRPr="00ED4490" w:rsidRDefault="00ED4490" w:rsidP="00ED4490">
      <w:pPr>
        <w:spacing w:before="120" w:after="360" w:line="240" w:lineRule="auto"/>
        <w:jc w:val="both"/>
        <w:rPr>
          <w:rFonts w:ascii="Arial" w:eastAsia="Times New Roman" w:hAnsi="Arial" w:cs="Arial"/>
          <w:color w:val="000000"/>
          <w:sz w:val="28"/>
          <w:szCs w:val="28"/>
          <w:lang w:val="es-PE"/>
        </w:rPr>
      </w:pPr>
      <w:r w:rsidRPr="00ED4490">
        <w:rPr>
          <w:rFonts w:ascii="Arial" w:eastAsia="Times New Roman" w:hAnsi="Arial" w:cs="Arial"/>
          <w:color w:val="000000"/>
          <w:sz w:val="28"/>
          <w:szCs w:val="28"/>
          <w:lang w:val="es-PE"/>
        </w:rPr>
        <w:lastRenderedPageBreak/>
        <w:t>Como el tribuno los tratara con demasiada dureza, pues temía, por insinuaciones de hombres vanos, no se le fugaran de la cárcel por arte de no sabemos qué mágicos encantamientos, se encaró con él </w:t>
      </w:r>
      <w:r w:rsidRPr="00ED4490">
        <w:rPr>
          <w:rFonts w:ascii="Arial" w:eastAsia="Times New Roman" w:hAnsi="Arial" w:cs="Arial"/>
          <w:b/>
          <w:bCs/>
          <w:color w:val="000000"/>
          <w:sz w:val="28"/>
          <w:szCs w:val="28"/>
          <w:lang w:val="es-PE"/>
        </w:rPr>
        <w:t>Perpetua</w:t>
      </w:r>
      <w:r w:rsidRPr="00ED4490">
        <w:rPr>
          <w:rFonts w:ascii="Arial" w:eastAsia="Times New Roman" w:hAnsi="Arial" w:cs="Arial"/>
          <w:color w:val="000000"/>
          <w:sz w:val="28"/>
          <w:szCs w:val="28"/>
          <w:lang w:val="es-PE"/>
        </w:rPr>
        <w:t> y le dijo:</w:t>
      </w:r>
    </w:p>
    <w:p w:rsidR="00ED4490" w:rsidRPr="00ED4490" w:rsidRDefault="00ED4490" w:rsidP="00ED4490">
      <w:pPr>
        <w:spacing w:before="120" w:after="360" w:line="240" w:lineRule="auto"/>
        <w:jc w:val="both"/>
        <w:rPr>
          <w:rFonts w:ascii="Arial" w:eastAsia="Times New Roman" w:hAnsi="Arial" w:cs="Arial"/>
          <w:color w:val="000000"/>
          <w:sz w:val="28"/>
          <w:szCs w:val="28"/>
          <w:lang w:val="es-PE"/>
        </w:rPr>
      </w:pPr>
      <w:r w:rsidRPr="00ED4490">
        <w:rPr>
          <w:rFonts w:ascii="Arial" w:eastAsia="Times New Roman" w:hAnsi="Arial" w:cs="Arial"/>
          <w:b/>
          <w:bCs/>
          <w:color w:val="000000"/>
          <w:sz w:val="28"/>
          <w:szCs w:val="28"/>
          <w:lang w:val="es-PE"/>
        </w:rPr>
        <w:t>- </w:t>
      </w:r>
      <w:r w:rsidRPr="00ED4490">
        <w:rPr>
          <w:rFonts w:ascii="Arial" w:eastAsia="Times New Roman" w:hAnsi="Arial" w:cs="Arial"/>
          <w:b/>
          <w:bCs/>
          <w:i/>
          <w:iCs/>
          <w:color w:val="000000"/>
          <w:sz w:val="28"/>
          <w:szCs w:val="28"/>
          <w:lang w:val="es-PE"/>
        </w:rPr>
        <w:t>¿Cómo es que no nos permites alivio alguno, siendo como somos reos nobilísimos, es decir, nada menos que del Cé</w:t>
      </w:r>
      <w:r w:rsidR="00502770">
        <w:rPr>
          <w:rFonts w:ascii="Arial" w:eastAsia="Times New Roman" w:hAnsi="Arial" w:cs="Arial"/>
          <w:b/>
          <w:bCs/>
          <w:i/>
          <w:iCs/>
          <w:color w:val="000000"/>
          <w:sz w:val="28"/>
          <w:szCs w:val="28"/>
          <w:lang w:val="es-PE"/>
        </w:rPr>
        <w:t>sar, que hemos de combatir en su</w:t>
      </w:r>
      <w:r w:rsidRPr="00ED4490">
        <w:rPr>
          <w:rFonts w:ascii="Arial" w:eastAsia="Times New Roman" w:hAnsi="Arial" w:cs="Arial"/>
          <w:b/>
          <w:bCs/>
          <w:i/>
          <w:iCs/>
          <w:color w:val="000000"/>
          <w:sz w:val="28"/>
          <w:szCs w:val="28"/>
          <w:lang w:val="es-PE"/>
        </w:rPr>
        <w:t xml:space="preserve"> natalicio? ¿O no es gloria tuya que nos presentemos ante él con mejores carnes?</w:t>
      </w:r>
    </w:p>
    <w:p w:rsidR="00ED4490" w:rsidRPr="00ED4490" w:rsidRDefault="00ED4490" w:rsidP="00ED4490">
      <w:pPr>
        <w:spacing w:before="120" w:after="360" w:line="240" w:lineRule="auto"/>
        <w:jc w:val="both"/>
        <w:rPr>
          <w:rFonts w:ascii="Arial" w:eastAsia="Times New Roman" w:hAnsi="Arial" w:cs="Arial"/>
          <w:color w:val="000000"/>
          <w:sz w:val="28"/>
          <w:szCs w:val="28"/>
          <w:lang w:val="es-PE"/>
        </w:rPr>
      </w:pPr>
      <w:r w:rsidRPr="00ED4490">
        <w:rPr>
          <w:rFonts w:ascii="Arial" w:eastAsia="Times New Roman" w:hAnsi="Arial" w:cs="Arial"/>
          <w:color w:val="000000"/>
          <w:sz w:val="28"/>
          <w:szCs w:val="28"/>
          <w:lang w:val="es-PE"/>
        </w:rPr>
        <w:t>El tribuno sintió miedo y vergüenza, y así dio orden de que se los tratara más humanamente, de suerte que se autorizó a entrar en la cárcel a los hermanos de ella y a los demás, y que se aliviaran mutuament</w:t>
      </w:r>
      <w:r w:rsidR="00502770">
        <w:rPr>
          <w:rFonts w:ascii="Arial" w:eastAsia="Times New Roman" w:hAnsi="Arial" w:cs="Arial"/>
          <w:color w:val="000000"/>
          <w:sz w:val="28"/>
          <w:szCs w:val="28"/>
          <w:lang w:val="es-PE"/>
        </w:rPr>
        <w:t xml:space="preserve">e; más que más, ya que el mismo </w:t>
      </w:r>
      <w:proofErr w:type="spellStart"/>
      <w:r w:rsidR="00502770">
        <w:rPr>
          <w:rFonts w:ascii="Arial" w:eastAsia="Times New Roman" w:hAnsi="Arial" w:cs="Arial"/>
          <w:b/>
          <w:bCs/>
          <w:color w:val="000000"/>
          <w:sz w:val="28"/>
          <w:szCs w:val="28"/>
          <w:lang w:val="es-PE"/>
        </w:rPr>
        <w:t>Pudente</w:t>
      </w:r>
      <w:proofErr w:type="spellEnd"/>
      <w:r w:rsidR="00502770">
        <w:rPr>
          <w:rFonts w:ascii="Arial" w:eastAsia="Times New Roman" w:hAnsi="Arial" w:cs="Arial"/>
          <w:b/>
          <w:bCs/>
          <w:color w:val="000000"/>
          <w:sz w:val="28"/>
          <w:szCs w:val="28"/>
          <w:lang w:val="es-PE"/>
        </w:rPr>
        <w:t xml:space="preserve"> </w:t>
      </w:r>
      <w:r w:rsidRPr="00ED4490">
        <w:rPr>
          <w:rFonts w:ascii="Arial" w:eastAsia="Times New Roman" w:hAnsi="Arial" w:cs="Arial"/>
          <w:color w:val="000000"/>
          <w:sz w:val="28"/>
          <w:szCs w:val="28"/>
          <w:lang w:val="es-PE"/>
        </w:rPr>
        <w:t>había abrazado la fe.</w:t>
      </w:r>
    </w:p>
    <w:p w:rsidR="00ED4490" w:rsidRPr="00ED4490" w:rsidRDefault="00ED4490" w:rsidP="00ED4490">
      <w:pPr>
        <w:spacing w:before="120" w:after="360" w:line="240" w:lineRule="auto"/>
        <w:jc w:val="both"/>
        <w:rPr>
          <w:rFonts w:ascii="Arial" w:eastAsia="Times New Roman" w:hAnsi="Arial" w:cs="Arial"/>
          <w:color w:val="000000"/>
          <w:sz w:val="28"/>
          <w:szCs w:val="28"/>
          <w:lang w:val="es-PE"/>
        </w:rPr>
      </w:pPr>
      <w:r w:rsidRPr="00ED4490">
        <w:rPr>
          <w:rFonts w:ascii="Arial" w:eastAsia="Times New Roman" w:hAnsi="Arial" w:cs="Arial"/>
          <w:color w:val="000000"/>
          <w:sz w:val="28"/>
          <w:szCs w:val="28"/>
          <w:lang w:val="es-PE"/>
        </w:rPr>
        <w:t>[…]</w:t>
      </w:r>
    </w:p>
    <w:p w:rsidR="00ED4490" w:rsidRPr="00ED4490" w:rsidRDefault="00ED4490" w:rsidP="00ED4490">
      <w:pPr>
        <w:spacing w:before="120" w:after="360" w:line="240" w:lineRule="auto"/>
        <w:jc w:val="both"/>
        <w:rPr>
          <w:rFonts w:ascii="Arial" w:eastAsia="Times New Roman" w:hAnsi="Arial" w:cs="Arial"/>
          <w:color w:val="000000"/>
          <w:sz w:val="28"/>
          <w:szCs w:val="28"/>
          <w:lang w:val="es-PE"/>
        </w:rPr>
      </w:pPr>
      <w:r w:rsidRPr="00ED4490">
        <w:rPr>
          <w:rFonts w:ascii="Arial" w:eastAsia="Times New Roman" w:hAnsi="Arial" w:cs="Arial"/>
          <w:color w:val="000000"/>
          <w:sz w:val="28"/>
          <w:szCs w:val="28"/>
          <w:lang w:val="es-PE"/>
        </w:rPr>
        <w:t>Mas contra las mujeres preparó el diablo una vaca bravísima, comprada expresamente contra la costumbre. Así, pues, despojadas de sus ropas y envueltas en redes, eran llevadas al espectáculo. El pueblo sintió horror al contemplar a la una, joven delicada, y a la otra, que acababa de dar a luz. Las retiraron, pues y las vistieron con unas túnicas.</w:t>
      </w:r>
    </w:p>
    <w:p w:rsidR="00ED4490" w:rsidRPr="00ED4490" w:rsidRDefault="00ED4490" w:rsidP="00ED4490">
      <w:pPr>
        <w:spacing w:before="120" w:after="360" w:line="240" w:lineRule="auto"/>
        <w:jc w:val="both"/>
        <w:rPr>
          <w:rFonts w:ascii="Arial" w:eastAsia="Times New Roman" w:hAnsi="Arial" w:cs="Arial"/>
          <w:color w:val="000000"/>
          <w:sz w:val="28"/>
          <w:szCs w:val="28"/>
          <w:lang w:val="es-PE"/>
        </w:rPr>
      </w:pPr>
      <w:r w:rsidRPr="00ED4490">
        <w:rPr>
          <w:rFonts w:ascii="Arial" w:eastAsia="Times New Roman" w:hAnsi="Arial" w:cs="Arial"/>
          <w:color w:val="000000"/>
          <w:sz w:val="28"/>
          <w:szCs w:val="28"/>
          <w:lang w:val="es-PE"/>
        </w:rPr>
        <w:t>La pri</w:t>
      </w:r>
      <w:r w:rsidR="00502770">
        <w:rPr>
          <w:rFonts w:ascii="Arial" w:eastAsia="Times New Roman" w:hAnsi="Arial" w:cs="Arial"/>
          <w:color w:val="000000"/>
          <w:sz w:val="28"/>
          <w:szCs w:val="28"/>
          <w:lang w:val="es-PE"/>
        </w:rPr>
        <w:t xml:space="preserve">mera en ser lanzada en alto fue </w:t>
      </w:r>
      <w:r w:rsidRPr="00ED4490">
        <w:rPr>
          <w:rFonts w:ascii="Arial" w:eastAsia="Times New Roman" w:hAnsi="Arial" w:cs="Arial"/>
          <w:b/>
          <w:bCs/>
          <w:color w:val="000000"/>
          <w:sz w:val="28"/>
          <w:szCs w:val="28"/>
          <w:lang w:val="es-PE"/>
        </w:rPr>
        <w:t>Perpetua</w:t>
      </w:r>
      <w:r w:rsidRPr="00ED4490">
        <w:rPr>
          <w:rFonts w:ascii="Arial" w:eastAsia="Times New Roman" w:hAnsi="Arial" w:cs="Arial"/>
          <w:color w:val="000000"/>
          <w:sz w:val="28"/>
          <w:szCs w:val="28"/>
          <w:lang w:val="es-PE"/>
        </w:rPr>
        <w:t>, y cayó de espaldas; pero apenas se incorporó sentada, recogiendo la túnica desgarrada, se cubrió la pierna, acordándose antes del pudor que del dolor. Luego, requerida una aguja, se ató los dispersos cabellos, pues no era decente que una mártir sufriera con la cabellera esparcida, para no dar apariencia de luto en el momento de su gloria.</w:t>
      </w:r>
    </w:p>
    <w:p w:rsidR="00ED4490" w:rsidRPr="00ED4490" w:rsidRDefault="00ED4490" w:rsidP="00ED4490">
      <w:pPr>
        <w:spacing w:before="120" w:after="360" w:line="240" w:lineRule="auto"/>
        <w:jc w:val="both"/>
        <w:rPr>
          <w:rFonts w:ascii="Arial" w:eastAsia="Times New Roman" w:hAnsi="Arial" w:cs="Arial"/>
          <w:color w:val="000000"/>
          <w:sz w:val="28"/>
          <w:szCs w:val="28"/>
          <w:lang w:val="es-PE"/>
        </w:rPr>
      </w:pPr>
      <w:r w:rsidRPr="00ED4490">
        <w:rPr>
          <w:rFonts w:ascii="Arial" w:eastAsia="Times New Roman" w:hAnsi="Arial" w:cs="Arial"/>
          <w:color w:val="000000"/>
          <w:sz w:val="28"/>
          <w:szCs w:val="28"/>
          <w:lang w:val="es-PE"/>
        </w:rPr>
        <w:t>Así compue</w:t>
      </w:r>
      <w:r w:rsidR="00502770">
        <w:rPr>
          <w:rFonts w:ascii="Arial" w:eastAsia="Times New Roman" w:hAnsi="Arial" w:cs="Arial"/>
          <w:color w:val="000000"/>
          <w:sz w:val="28"/>
          <w:szCs w:val="28"/>
          <w:lang w:val="es-PE"/>
        </w:rPr>
        <w:t xml:space="preserve">sta, se levantó, y como viera a </w:t>
      </w:r>
      <w:r w:rsidRPr="00ED4490">
        <w:rPr>
          <w:rFonts w:ascii="Arial" w:eastAsia="Times New Roman" w:hAnsi="Arial" w:cs="Arial"/>
          <w:b/>
          <w:bCs/>
          <w:color w:val="000000"/>
          <w:sz w:val="28"/>
          <w:szCs w:val="28"/>
          <w:lang w:val="es-PE"/>
        </w:rPr>
        <w:t>Felicidad</w:t>
      </w:r>
      <w:r w:rsidR="00502770">
        <w:rPr>
          <w:rFonts w:ascii="Arial" w:eastAsia="Times New Roman" w:hAnsi="Arial" w:cs="Arial"/>
          <w:color w:val="000000"/>
          <w:sz w:val="28"/>
          <w:szCs w:val="28"/>
          <w:lang w:val="es-PE"/>
        </w:rPr>
        <w:t xml:space="preserve"> </w:t>
      </w:r>
      <w:r w:rsidRPr="00ED4490">
        <w:rPr>
          <w:rFonts w:ascii="Arial" w:eastAsia="Times New Roman" w:hAnsi="Arial" w:cs="Arial"/>
          <w:color w:val="000000"/>
          <w:sz w:val="28"/>
          <w:szCs w:val="28"/>
          <w:lang w:val="es-PE"/>
        </w:rPr>
        <w:t>tendida en el suelo, se acercó, le dio la mano y la levantó. Ambas juntas se sostuvieron en pie, y, vencida la dureza del pueb</w:t>
      </w:r>
      <w:r w:rsidR="00502770">
        <w:rPr>
          <w:rFonts w:ascii="Arial" w:eastAsia="Times New Roman" w:hAnsi="Arial" w:cs="Arial"/>
          <w:color w:val="000000"/>
          <w:sz w:val="28"/>
          <w:szCs w:val="28"/>
          <w:lang w:val="es-PE"/>
        </w:rPr>
        <w:t xml:space="preserve">lo, fueron llevadas a la puerta </w:t>
      </w:r>
      <w:proofErr w:type="spellStart"/>
      <w:r w:rsidRPr="00ED4490">
        <w:rPr>
          <w:rFonts w:ascii="Arial" w:eastAsia="Times New Roman" w:hAnsi="Arial" w:cs="Arial"/>
          <w:i/>
          <w:iCs/>
          <w:color w:val="000000"/>
          <w:sz w:val="28"/>
          <w:szCs w:val="28"/>
          <w:lang w:val="es-PE"/>
        </w:rPr>
        <w:t>Sanavivaria</w:t>
      </w:r>
      <w:proofErr w:type="spellEnd"/>
      <w:r w:rsidR="00502770">
        <w:rPr>
          <w:rFonts w:ascii="Arial" w:eastAsia="Times New Roman" w:hAnsi="Arial" w:cs="Arial"/>
          <w:color w:val="000000"/>
          <w:sz w:val="28"/>
          <w:szCs w:val="28"/>
          <w:lang w:val="es-PE"/>
        </w:rPr>
        <w:t xml:space="preserve">. Allí, recibida por </w:t>
      </w:r>
      <w:proofErr w:type="spellStart"/>
      <w:r w:rsidR="00502770">
        <w:rPr>
          <w:rFonts w:ascii="Arial" w:eastAsia="Times New Roman" w:hAnsi="Arial" w:cs="Arial"/>
          <w:color w:val="000000"/>
          <w:sz w:val="28"/>
          <w:szCs w:val="28"/>
          <w:lang w:val="es-PE"/>
        </w:rPr>
        <w:t>cierto</w:t>
      </w:r>
      <w:r w:rsidRPr="00ED4490">
        <w:rPr>
          <w:rFonts w:ascii="Arial" w:eastAsia="Times New Roman" w:hAnsi="Arial" w:cs="Arial"/>
          <w:b/>
          <w:bCs/>
          <w:color w:val="000000"/>
          <w:sz w:val="28"/>
          <w:szCs w:val="28"/>
          <w:lang w:val="es-PE"/>
        </w:rPr>
        <w:t>Rústico</w:t>
      </w:r>
      <w:proofErr w:type="spellEnd"/>
      <w:r w:rsidRPr="00ED4490">
        <w:rPr>
          <w:rFonts w:ascii="Arial" w:eastAsia="Times New Roman" w:hAnsi="Arial" w:cs="Arial"/>
          <w:color w:val="000000"/>
          <w:sz w:val="28"/>
          <w:szCs w:val="28"/>
          <w:lang w:val="es-PE"/>
        </w:rPr>
        <w:t>, a la sazón catecúmeno, íntimo suyo, como si despertara de un sueño (tan absorta en el Espíritu había estado), empezó a mirar en torno suyo, y con estupor de todos, dijo:</w:t>
      </w:r>
    </w:p>
    <w:p w:rsidR="00ED4490" w:rsidRPr="00ED4490" w:rsidRDefault="00ED4490" w:rsidP="00ED4490">
      <w:pPr>
        <w:spacing w:before="120" w:after="360" w:line="240" w:lineRule="auto"/>
        <w:jc w:val="both"/>
        <w:rPr>
          <w:rFonts w:ascii="Arial" w:eastAsia="Times New Roman" w:hAnsi="Arial" w:cs="Arial"/>
          <w:color w:val="000000"/>
          <w:sz w:val="28"/>
          <w:szCs w:val="28"/>
          <w:lang w:val="es-PE"/>
        </w:rPr>
      </w:pPr>
      <w:r w:rsidRPr="00ED4490">
        <w:rPr>
          <w:rFonts w:ascii="Arial" w:eastAsia="Times New Roman" w:hAnsi="Arial" w:cs="Arial"/>
          <w:color w:val="000000"/>
          <w:sz w:val="28"/>
          <w:szCs w:val="28"/>
          <w:lang w:val="es-PE"/>
        </w:rPr>
        <w:t>- </w:t>
      </w:r>
      <w:r w:rsidRPr="00ED4490">
        <w:rPr>
          <w:rFonts w:ascii="Arial" w:eastAsia="Times New Roman" w:hAnsi="Arial" w:cs="Arial"/>
          <w:i/>
          <w:iCs/>
          <w:color w:val="000000"/>
          <w:sz w:val="28"/>
          <w:szCs w:val="28"/>
          <w:lang w:val="es-PE"/>
        </w:rPr>
        <w:t>¿Cuándo nos echan esa vaca que dicen?</w:t>
      </w:r>
    </w:p>
    <w:p w:rsidR="00ED4490" w:rsidRPr="00ED4490" w:rsidRDefault="00ED4490" w:rsidP="00ED4490">
      <w:pPr>
        <w:spacing w:before="120" w:after="360" w:line="240" w:lineRule="auto"/>
        <w:jc w:val="both"/>
        <w:rPr>
          <w:rFonts w:ascii="Arial" w:eastAsia="Times New Roman" w:hAnsi="Arial" w:cs="Arial"/>
          <w:color w:val="000000"/>
          <w:sz w:val="28"/>
          <w:szCs w:val="28"/>
          <w:lang w:val="es-PE"/>
        </w:rPr>
      </w:pPr>
      <w:r w:rsidRPr="00ED4490">
        <w:rPr>
          <w:rFonts w:ascii="Arial" w:eastAsia="Times New Roman" w:hAnsi="Arial" w:cs="Arial"/>
          <w:color w:val="000000"/>
          <w:sz w:val="28"/>
          <w:szCs w:val="28"/>
          <w:lang w:val="es-PE"/>
        </w:rPr>
        <w:lastRenderedPageBreak/>
        <w:t>Y como le dijeran que ya se la habían echado, no quiso creerlo hasta que reconoció en su cuerpo y vestido las señales de la acometida. Luego mandó llamar a su hermano, también catecúmeno, y le dirigió estas palabras:</w:t>
      </w:r>
      <w:r w:rsidRPr="00ED4490">
        <w:rPr>
          <w:rFonts w:ascii="Arial" w:eastAsia="Times New Roman" w:hAnsi="Arial" w:cs="Arial"/>
          <w:color w:val="000000"/>
          <w:sz w:val="28"/>
          <w:szCs w:val="28"/>
          <w:lang w:val="es-PE"/>
        </w:rPr>
        <w:br/>
      </w:r>
      <w:r w:rsidRPr="00ED4490">
        <w:rPr>
          <w:rFonts w:ascii="Arial" w:eastAsia="Times New Roman" w:hAnsi="Arial" w:cs="Arial"/>
          <w:color w:val="000000"/>
          <w:sz w:val="28"/>
          <w:szCs w:val="28"/>
          <w:lang w:val="es-PE"/>
        </w:rPr>
        <w:br/>
      </w:r>
      <w:r w:rsidRPr="00ED4490">
        <w:rPr>
          <w:rFonts w:ascii="Arial" w:eastAsia="Times New Roman" w:hAnsi="Arial" w:cs="Arial"/>
          <w:b/>
          <w:bCs/>
          <w:color w:val="000000"/>
          <w:sz w:val="28"/>
          <w:szCs w:val="28"/>
          <w:lang w:val="es-PE"/>
        </w:rPr>
        <w:t>- </w:t>
      </w:r>
      <w:r w:rsidRPr="00ED4490">
        <w:rPr>
          <w:rFonts w:ascii="Arial" w:eastAsia="Times New Roman" w:hAnsi="Arial" w:cs="Arial"/>
          <w:b/>
          <w:bCs/>
          <w:i/>
          <w:iCs/>
          <w:color w:val="000000"/>
          <w:sz w:val="28"/>
          <w:szCs w:val="28"/>
          <w:lang w:val="es-PE"/>
        </w:rPr>
        <w:t>Permaneced firmes en la fe, amaos los unos a los otros y no os escandali</w:t>
      </w:r>
      <w:r w:rsidR="00502770">
        <w:rPr>
          <w:rFonts w:ascii="Arial" w:eastAsia="Times New Roman" w:hAnsi="Arial" w:cs="Arial"/>
          <w:b/>
          <w:bCs/>
          <w:i/>
          <w:iCs/>
          <w:color w:val="000000"/>
          <w:sz w:val="28"/>
          <w:szCs w:val="28"/>
          <w:lang w:val="es-PE"/>
        </w:rPr>
        <w:t xml:space="preserve">céis de nuestros sufrimientos. </w:t>
      </w:r>
      <w:r w:rsidRPr="00ED4490">
        <w:rPr>
          <w:rFonts w:ascii="Arial" w:eastAsia="Times New Roman" w:hAnsi="Arial" w:cs="Arial"/>
          <w:color w:val="000000"/>
          <w:sz w:val="28"/>
          <w:szCs w:val="28"/>
          <w:lang w:val="es-PE"/>
        </w:rPr>
        <w:t>[…]</w:t>
      </w:r>
    </w:p>
    <w:p w:rsidR="00ED4490" w:rsidRPr="00ED4490" w:rsidRDefault="00ED4490" w:rsidP="00ED4490">
      <w:pPr>
        <w:spacing w:before="120" w:after="360" w:line="240" w:lineRule="auto"/>
        <w:jc w:val="both"/>
        <w:rPr>
          <w:rFonts w:ascii="Arial" w:eastAsia="Times New Roman" w:hAnsi="Arial" w:cs="Arial"/>
          <w:color w:val="000000"/>
          <w:sz w:val="28"/>
          <w:szCs w:val="28"/>
          <w:lang w:val="es-PE"/>
        </w:rPr>
      </w:pPr>
      <w:r w:rsidRPr="00ED4490">
        <w:rPr>
          <w:rFonts w:ascii="Arial" w:eastAsia="Times New Roman" w:hAnsi="Arial" w:cs="Arial"/>
          <w:color w:val="000000"/>
          <w:sz w:val="28"/>
          <w:szCs w:val="28"/>
          <w:lang w:val="es-PE"/>
        </w:rPr>
        <w:t> </w:t>
      </w:r>
    </w:p>
    <w:p w:rsidR="00ED4490" w:rsidRPr="00ED4490" w:rsidRDefault="00ED4490" w:rsidP="00ED4490">
      <w:pPr>
        <w:spacing w:before="120" w:after="360" w:line="240" w:lineRule="auto"/>
        <w:jc w:val="both"/>
        <w:rPr>
          <w:rFonts w:ascii="Arial" w:eastAsia="Times New Roman" w:hAnsi="Arial" w:cs="Arial"/>
          <w:color w:val="000000"/>
          <w:sz w:val="28"/>
          <w:szCs w:val="28"/>
          <w:lang w:val="es-PE"/>
        </w:rPr>
      </w:pPr>
      <w:r w:rsidRPr="00ED4490">
        <w:rPr>
          <w:rFonts w:ascii="Arial" w:eastAsia="Times New Roman" w:hAnsi="Arial" w:cs="Arial"/>
          <w:color w:val="000000"/>
          <w:sz w:val="28"/>
          <w:szCs w:val="28"/>
          <w:lang w:val="es-PE"/>
        </w:rPr>
        <w:t>Mas como el pueblo reclamó que salieran al medio del anfiteatro para juntar sus ojos, compañeros del homicidio, con la espada que había de atravesar sus cuerpos, ellos espontáneamente se levantaron y se trasladaron donde el pueblo quería. Antes se besaron unos a otros, a fin de consumar el martirio con el rito solemne de la paz.</w:t>
      </w:r>
    </w:p>
    <w:p w:rsidR="00ED4490" w:rsidRPr="00ED4490" w:rsidRDefault="00ED4490" w:rsidP="00ED4490">
      <w:pPr>
        <w:spacing w:before="120" w:after="360" w:line="240" w:lineRule="auto"/>
        <w:jc w:val="both"/>
        <w:rPr>
          <w:rFonts w:ascii="Arial" w:eastAsia="Times New Roman" w:hAnsi="Arial" w:cs="Arial"/>
          <w:color w:val="000000"/>
          <w:sz w:val="28"/>
          <w:szCs w:val="28"/>
          <w:lang w:val="es-PE"/>
        </w:rPr>
      </w:pPr>
      <w:r w:rsidRPr="00ED4490">
        <w:rPr>
          <w:rFonts w:ascii="Arial" w:eastAsia="Times New Roman" w:hAnsi="Arial" w:cs="Arial"/>
          <w:color w:val="000000"/>
          <w:sz w:val="28"/>
          <w:szCs w:val="28"/>
          <w:lang w:val="es-PE"/>
        </w:rPr>
        <w:t>Todos, inmóviles y en silencio, se dejaron atravesar po</w:t>
      </w:r>
      <w:r w:rsidR="00502770">
        <w:rPr>
          <w:rFonts w:ascii="Arial" w:eastAsia="Times New Roman" w:hAnsi="Arial" w:cs="Arial"/>
          <w:color w:val="000000"/>
          <w:sz w:val="28"/>
          <w:szCs w:val="28"/>
          <w:lang w:val="es-PE"/>
        </w:rPr>
        <w:t xml:space="preserve">r el hierro; pero señaladamente </w:t>
      </w:r>
      <w:proofErr w:type="spellStart"/>
      <w:r w:rsidR="00502770">
        <w:rPr>
          <w:rFonts w:ascii="Arial" w:eastAsia="Times New Roman" w:hAnsi="Arial" w:cs="Arial"/>
          <w:b/>
          <w:bCs/>
          <w:color w:val="000000"/>
          <w:sz w:val="28"/>
          <w:szCs w:val="28"/>
          <w:lang w:val="es-PE"/>
        </w:rPr>
        <w:t>Sáturo</w:t>
      </w:r>
      <w:proofErr w:type="spellEnd"/>
      <w:r w:rsidR="00502770">
        <w:rPr>
          <w:rFonts w:ascii="Arial" w:eastAsia="Times New Roman" w:hAnsi="Arial" w:cs="Arial"/>
          <w:b/>
          <w:bCs/>
          <w:color w:val="000000"/>
          <w:sz w:val="28"/>
          <w:szCs w:val="28"/>
          <w:lang w:val="es-PE"/>
        </w:rPr>
        <w:t xml:space="preserve"> </w:t>
      </w:r>
      <w:r w:rsidRPr="00ED4490">
        <w:rPr>
          <w:rFonts w:ascii="Arial" w:eastAsia="Times New Roman" w:hAnsi="Arial" w:cs="Arial"/>
          <w:color w:val="000000"/>
          <w:sz w:val="28"/>
          <w:szCs w:val="28"/>
          <w:lang w:val="es-PE"/>
        </w:rPr>
        <w:t>(que era quien los había introducido en la fe y que se había entregado voluntariamente al conocer su encarcelamiento para compartir así su suerte), como fue el primero en subir la escalera y e</w:t>
      </w:r>
      <w:r w:rsidR="00502770">
        <w:rPr>
          <w:rFonts w:ascii="Arial" w:eastAsia="Times New Roman" w:hAnsi="Arial" w:cs="Arial"/>
          <w:color w:val="000000"/>
          <w:sz w:val="28"/>
          <w:szCs w:val="28"/>
          <w:lang w:val="es-PE"/>
        </w:rPr>
        <w:t xml:space="preserve">n su cúspide estuvo esperando a </w:t>
      </w:r>
      <w:bookmarkStart w:id="0" w:name="_GoBack"/>
      <w:bookmarkEnd w:id="0"/>
      <w:r w:rsidRPr="00ED4490">
        <w:rPr>
          <w:rFonts w:ascii="Arial" w:eastAsia="Times New Roman" w:hAnsi="Arial" w:cs="Arial"/>
          <w:b/>
          <w:bCs/>
          <w:color w:val="000000"/>
          <w:sz w:val="28"/>
          <w:szCs w:val="28"/>
          <w:lang w:val="es-PE"/>
        </w:rPr>
        <w:t>Perpetua</w:t>
      </w:r>
      <w:r w:rsidRPr="00ED4490">
        <w:rPr>
          <w:rFonts w:ascii="Arial" w:eastAsia="Times New Roman" w:hAnsi="Arial" w:cs="Arial"/>
          <w:color w:val="000000"/>
          <w:sz w:val="28"/>
          <w:szCs w:val="28"/>
          <w:lang w:val="es-PE"/>
        </w:rPr>
        <w:t>, fue también el primero en rendir su espíritu.</w:t>
      </w:r>
    </w:p>
    <w:p w:rsidR="00ED4490" w:rsidRPr="00ED4490" w:rsidRDefault="00ED4490" w:rsidP="00ED4490">
      <w:pPr>
        <w:spacing w:before="120" w:after="360" w:line="240" w:lineRule="auto"/>
        <w:jc w:val="both"/>
        <w:rPr>
          <w:rFonts w:ascii="Arial" w:eastAsia="Times New Roman" w:hAnsi="Arial" w:cs="Arial"/>
          <w:color w:val="000000"/>
          <w:sz w:val="28"/>
          <w:szCs w:val="28"/>
          <w:lang w:val="es-PE"/>
        </w:rPr>
      </w:pPr>
      <w:r w:rsidRPr="00ED4490">
        <w:rPr>
          <w:rFonts w:ascii="Arial" w:eastAsia="Times New Roman" w:hAnsi="Arial" w:cs="Arial"/>
          <w:color w:val="000000"/>
          <w:sz w:val="28"/>
          <w:szCs w:val="28"/>
          <w:lang w:val="es-PE"/>
        </w:rPr>
        <w:t>En cuanto a ésta, para que gustara algo de dolor, dio un grito al sentirse punzada entre los huesos. Entonces ella misma llevó a su garganta la diestra errante del gladiador novicio. Tal vez mujer tan excelsa no hubiera podido ser muerta de otro modo, como quien era temida del espíritu inmundo, si ella no hubiera querido.</w:t>
      </w:r>
    </w:p>
    <w:p w:rsidR="00ED4490" w:rsidRPr="00ED4490" w:rsidRDefault="00ED4490" w:rsidP="00ED4490">
      <w:pPr>
        <w:spacing w:before="120" w:after="360" w:line="240" w:lineRule="auto"/>
        <w:jc w:val="both"/>
        <w:rPr>
          <w:rFonts w:ascii="Arial" w:eastAsia="Times New Roman" w:hAnsi="Arial" w:cs="Arial"/>
          <w:color w:val="000000"/>
          <w:sz w:val="28"/>
          <w:szCs w:val="28"/>
          <w:lang w:val="es-PE"/>
        </w:rPr>
      </w:pPr>
      <w:r w:rsidRPr="00ED4490">
        <w:rPr>
          <w:rFonts w:ascii="Arial" w:eastAsia="Times New Roman" w:hAnsi="Arial" w:cs="Arial"/>
          <w:color w:val="000000"/>
          <w:sz w:val="28"/>
          <w:szCs w:val="28"/>
          <w:lang w:val="es-PE"/>
        </w:rPr>
        <w:t xml:space="preserve">¡Oh fortísimos y beatísimos mártires! ¡Oh de verdad llamados y escogidos para gloria de nuestro Señor Jesucristo! El que esta gloria engrandece, honra y adora, debe ciertamente leer también estos ejemplos, que no ceden a los antiguos, para edificación de la Iglesia, a fin de que también las nuevas virtudes atestigüen que es uno solo y siempre el mismo Espíritu Santo el que obra hasta ahora, y a Dios Padre omnipotente </w:t>
      </w:r>
      <w:proofErr w:type="gramStart"/>
      <w:r w:rsidRPr="00ED4490">
        <w:rPr>
          <w:rFonts w:ascii="Arial" w:eastAsia="Times New Roman" w:hAnsi="Arial" w:cs="Arial"/>
          <w:color w:val="000000"/>
          <w:sz w:val="28"/>
          <w:szCs w:val="28"/>
          <w:lang w:val="es-PE"/>
        </w:rPr>
        <w:t>y  a</w:t>
      </w:r>
      <w:proofErr w:type="gramEnd"/>
      <w:r w:rsidRPr="00ED4490">
        <w:rPr>
          <w:rFonts w:ascii="Arial" w:eastAsia="Times New Roman" w:hAnsi="Arial" w:cs="Arial"/>
          <w:color w:val="000000"/>
          <w:sz w:val="28"/>
          <w:szCs w:val="28"/>
          <w:lang w:val="es-PE"/>
        </w:rPr>
        <w:t xml:space="preserve"> su Hijo Jesucristo, Señor nuestro, a quien es claridad y potestad sin medida por los siglos de los siglos. Amén.”</w:t>
      </w:r>
    </w:p>
    <w:p w:rsidR="00ED4490" w:rsidRPr="00ED4490" w:rsidRDefault="00ED4490" w:rsidP="00ED4490">
      <w:pPr>
        <w:spacing w:before="120" w:after="360" w:line="240" w:lineRule="auto"/>
        <w:jc w:val="both"/>
        <w:rPr>
          <w:rFonts w:ascii="Arial" w:eastAsia="Times New Roman" w:hAnsi="Arial" w:cs="Arial"/>
          <w:color w:val="000000"/>
          <w:sz w:val="28"/>
          <w:szCs w:val="28"/>
          <w:lang w:val="es-PE"/>
        </w:rPr>
      </w:pPr>
      <w:r w:rsidRPr="00ED4490">
        <w:rPr>
          <w:rFonts w:ascii="Arial" w:eastAsia="Times New Roman" w:hAnsi="Arial" w:cs="Arial"/>
          <w:color w:val="000000"/>
          <w:sz w:val="28"/>
          <w:szCs w:val="28"/>
          <w:lang w:val="es-PE"/>
        </w:rPr>
        <w:t>(BAC, D. RUIZ BUENO, </w:t>
      </w:r>
      <w:r w:rsidRPr="00ED4490">
        <w:rPr>
          <w:rFonts w:ascii="Arial" w:eastAsia="Times New Roman" w:hAnsi="Arial" w:cs="Arial"/>
          <w:i/>
          <w:iCs/>
          <w:color w:val="000000"/>
          <w:sz w:val="28"/>
          <w:szCs w:val="28"/>
          <w:lang w:val="es-PE"/>
        </w:rPr>
        <w:t>ACTAS DE LOS MÁRTIRES</w:t>
      </w:r>
      <w:r w:rsidRPr="00ED4490">
        <w:rPr>
          <w:rFonts w:ascii="Arial" w:eastAsia="Times New Roman" w:hAnsi="Arial" w:cs="Arial"/>
          <w:color w:val="000000"/>
          <w:sz w:val="28"/>
          <w:szCs w:val="28"/>
          <w:lang w:val="es-PE"/>
        </w:rPr>
        <w:t>, 419-440)</w:t>
      </w:r>
    </w:p>
    <w:p w:rsidR="00ED4490" w:rsidRPr="00ED4490" w:rsidRDefault="00ED4490">
      <w:pPr>
        <w:rPr>
          <w:rFonts w:ascii="Arial" w:hAnsi="Arial" w:cs="Arial"/>
          <w:sz w:val="28"/>
          <w:szCs w:val="28"/>
          <w:lang w:val="es-PE"/>
        </w:rPr>
      </w:pPr>
    </w:p>
    <w:sectPr w:rsidR="00ED4490" w:rsidRPr="00ED449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490"/>
    <w:rsid w:val="004B4786"/>
    <w:rsid w:val="00502770"/>
    <w:rsid w:val="00BD20E4"/>
    <w:rsid w:val="00ED4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6A431"/>
  <w15:chartTrackingRefBased/>
  <w15:docId w15:val="{1DBC0B85-BD5B-46E9-86F2-82D1D0F6C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90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1423</Words>
  <Characters>8117</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Wagner</dc:creator>
  <cp:keywords/>
  <dc:description/>
  <cp:lastModifiedBy>Gerardo Müller Wagner</cp:lastModifiedBy>
  <cp:revision>2</cp:revision>
  <dcterms:created xsi:type="dcterms:W3CDTF">2018-08-12T21:25:00Z</dcterms:created>
  <dcterms:modified xsi:type="dcterms:W3CDTF">2018-08-12T21:35:00Z</dcterms:modified>
</cp:coreProperties>
</file>