
<file path=[Content_Types].xml><?xml version="1.0" encoding="utf-8"?>
<Types xmlns="http://schemas.openxmlformats.org/package/2006/content-types">
  <Default Extension="png" ContentType="image/png"/>
  <Override PartName="/word/fontTable1.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01B" w:rsidRDefault="00D75A0B">
      <w:pPr>
        <w:spacing w:before="11" w:after="227"/>
        <w:ind w:left="70" w:right="115"/>
        <w:textAlignment w:val="baseline"/>
      </w:pPr>
      <w:r>
        <w:rPr>
          <w:noProof/>
          <w:lang w:val="es-PE" w:eastAsia="es-PE"/>
        </w:rPr>
        <w:drawing>
          <wp:inline distT="0" distB="0" distL="0" distR="0">
            <wp:extent cx="4454525" cy="262001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stretch>
                      <a:fillRect/>
                    </a:stretch>
                  </pic:blipFill>
                  <pic:spPr>
                    <a:xfrm>
                      <a:off x="0" y="0"/>
                      <a:ext cx="4454525" cy="2620010"/>
                    </a:xfrm>
                    <a:prstGeom prst="rect">
                      <a:avLst/>
                    </a:prstGeom>
                  </pic:spPr>
                </pic:pic>
              </a:graphicData>
            </a:graphic>
          </wp:inline>
        </w:drawing>
      </w:r>
    </w:p>
    <w:p w:rsidR="00CE601B" w:rsidRDefault="00D75A0B">
      <w:pPr>
        <w:tabs>
          <w:tab w:val="left" w:pos="4536"/>
        </w:tabs>
        <w:spacing w:line="236" w:lineRule="exact"/>
        <w:ind w:left="72"/>
        <w:textAlignment w:val="baseline"/>
        <w:rPr>
          <w:rFonts w:ascii="Arial" w:eastAsia="Arial" w:hAnsi="Arial"/>
          <w:b/>
          <w:color w:val="000000"/>
          <w:spacing w:val="-3"/>
          <w:lang w:val="de-DE"/>
        </w:rPr>
      </w:pPr>
      <w:r>
        <w:rPr>
          <w:rFonts w:ascii="Arial" w:eastAsia="Arial" w:hAnsi="Arial"/>
          <w:b/>
          <w:color w:val="000000"/>
          <w:spacing w:val="-3"/>
          <w:lang w:val="de-DE"/>
        </w:rPr>
        <w:t>Nr. 25</w:t>
      </w:r>
      <w:r>
        <w:rPr>
          <w:rFonts w:ascii="Arial" w:eastAsia="Arial" w:hAnsi="Arial"/>
          <w:b/>
          <w:color w:val="000000"/>
          <w:spacing w:val="-3"/>
          <w:lang w:val="de-DE"/>
        </w:rPr>
        <w:tab/>
        <w:t>6. Sonntag der Osterzeit</w:t>
      </w:r>
    </w:p>
    <w:p w:rsidR="00CE601B" w:rsidRDefault="00D75A0B">
      <w:pPr>
        <w:spacing w:line="235" w:lineRule="exact"/>
        <w:ind w:left="4536"/>
        <w:textAlignment w:val="baseline"/>
        <w:rPr>
          <w:rFonts w:ascii="Arial" w:eastAsia="Arial" w:hAnsi="Arial"/>
          <w:b/>
          <w:color w:val="000000"/>
          <w:lang w:val="de-DE"/>
        </w:rPr>
      </w:pPr>
      <w:r>
        <w:rPr>
          <w:rFonts w:ascii="Arial" w:eastAsia="Arial" w:hAnsi="Arial"/>
          <w:b/>
          <w:color w:val="000000"/>
          <w:lang w:val="de-DE"/>
        </w:rPr>
        <w:t>Offb. 21, 10 - 14, 22 - 23</w:t>
      </w:r>
    </w:p>
    <w:p w:rsidR="00CE601B" w:rsidRDefault="00D75A0B">
      <w:pPr>
        <w:spacing w:before="116" w:line="237" w:lineRule="exact"/>
        <w:ind w:left="72"/>
        <w:textAlignment w:val="baseline"/>
        <w:rPr>
          <w:rFonts w:ascii="Arial" w:eastAsia="Arial" w:hAnsi="Arial"/>
          <w:b/>
          <w:color w:val="000000"/>
          <w:spacing w:val="-4"/>
          <w:lang w:val="de-DE"/>
        </w:rPr>
      </w:pPr>
      <w:r>
        <w:rPr>
          <w:rFonts w:ascii="Arial" w:eastAsia="Arial" w:hAnsi="Arial"/>
          <w:b/>
          <w:color w:val="000000"/>
          <w:spacing w:val="-4"/>
          <w:lang w:val="de-DE"/>
        </w:rPr>
        <w:t>Ein Engel zeigte mir die heilige Stadt Jerusalem</w:t>
      </w:r>
    </w:p>
    <w:p w:rsidR="00CE601B" w:rsidRDefault="00D75A0B">
      <w:pPr>
        <w:spacing w:before="30" w:line="200" w:lineRule="exact"/>
        <w:ind w:left="72" w:right="216"/>
        <w:jc w:val="both"/>
        <w:textAlignment w:val="baseline"/>
        <w:rPr>
          <w:rFonts w:ascii="Arial" w:eastAsia="Arial" w:hAnsi="Arial"/>
          <w:b/>
          <w:color w:val="000000"/>
          <w:spacing w:val="-4"/>
          <w:sz w:val="18"/>
          <w:lang w:val="de-DE"/>
        </w:rPr>
      </w:pPr>
      <w:r>
        <w:rPr>
          <w:rFonts w:ascii="Arial" w:eastAsia="Arial" w:hAnsi="Arial"/>
          <w:b/>
          <w:color w:val="000000"/>
          <w:spacing w:val="-4"/>
          <w:sz w:val="18"/>
          <w:lang w:val="de-DE"/>
        </w:rPr>
        <w:t>Der hl. Johannes berichtet: Ein Engel zeigte mir die heilige Stadt Jerusalem, wie sie aus dem Himmel herabkam, erfüllt von der Herrlichkeit Gottes. Sie glänzte wie ein kostbarer Edelstein. Die Stadt hat eine hohe Mauer mit zwölf Toren und zwölf Engeln dara</w:t>
      </w:r>
      <w:r>
        <w:rPr>
          <w:rFonts w:ascii="Arial" w:eastAsia="Arial" w:hAnsi="Arial"/>
          <w:b/>
          <w:color w:val="000000"/>
          <w:spacing w:val="-4"/>
          <w:sz w:val="18"/>
          <w:lang w:val="de-DE"/>
        </w:rPr>
        <w:t>uf. Im Osten, im Norden, im Süden und im Westen drei Tore ... Die Stadt braucht weder Sonne noch Mond, die ihr leuchten. Denn die Herrlichkeit Gottes erleuchtet sie, und ihre Leuchte ist das Lamm.</w:t>
      </w:r>
    </w:p>
    <w:p w:rsidR="00CE601B" w:rsidRDefault="00D75A0B">
      <w:pPr>
        <w:spacing w:before="11" w:line="235" w:lineRule="exact"/>
        <w:ind w:left="4536"/>
        <w:textAlignment w:val="baseline"/>
        <w:rPr>
          <w:rFonts w:ascii="Arial" w:eastAsia="Arial" w:hAnsi="Arial"/>
          <w:b/>
          <w:color w:val="000000"/>
          <w:lang w:val="de-DE"/>
        </w:rPr>
      </w:pPr>
      <w:r>
        <w:rPr>
          <w:rFonts w:ascii="Arial" w:eastAsia="Arial" w:hAnsi="Arial"/>
          <w:b/>
          <w:color w:val="000000"/>
          <w:lang w:val="de-DE"/>
        </w:rPr>
        <w:t>Joh. 14, 23 - 29</w:t>
      </w:r>
    </w:p>
    <w:p w:rsidR="00CE601B" w:rsidRDefault="00D75A0B">
      <w:pPr>
        <w:spacing w:before="57" w:line="237" w:lineRule="exact"/>
        <w:ind w:left="72"/>
        <w:textAlignment w:val="baseline"/>
        <w:rPr>
          <w:rFonts w:ascii="Arial" w:eastAsia="Arial" w:hAnsi="Arial"/>
          <w:b/>
          <w:color w:val="000000"/>
          <w:spacing w:val="-4"/>
          <w:lang w:val="de-DE"/>
        </w:rPr>
      </w:pPr>
      <w:r>
        <w:rPr>
          <w:rFonts w:ascii="Arial" w:eastAsia="Arial" w:hAnsi="Arial"/>
          <w:b/>
          <w:color w:val="000000"/>
          <w:spacing w:val="-4"/>
          <w:lang w:val="de-DE"/>
        </w:rPr>
        <w:t xml:space="preserve">Wenn mich jemand liebt, wird er an meinem </w:t>
      </w:r>
      <w:r>
        <w:rPr>
          <w:rFonts w:ascii="Arial" w:eastAsia="Arial" w:hAnsi="Arial"/>
          <w:b/>
          <w:color w:val="000000"/>
          <w:spacing w:val="-4"/>
          <w:lang w:val="de-DE"/>
        </w:rPr>
        <w:t>Wort festhalten</w:t>
      </w:r>
    </w:p>
    <w:p w:rsidR="00CE601B" w:rsidRDefault="00D75A0B">
      <w:pPr>
        <w:spacing w:before="24" w:line="200" w:lineRule="exact"/>
        <w:ind w:left="72" w:right="216"/>
        <w:jc w:val="both"/>
        <w:textAlignment w:val="baseline"/>
        <w:rPr>
          <w:rFonts w:ascii="Arial" w:eastAsia="Arial" w:hAnsi="Arial"/>
          <w:b/>
          <w:color w:val="000000"/>
          <w:sz w:val="18"/>
          <w:lang w:val="de-DE"/>
        </w:rPr>
      </w:pPr>
      <w:r>
        <w:rPr>
          <w:rFonts w:ascii="Arial" w:eastAsia="Arial" w:hAnsi="Arial"/>
          <w:b/>
          <w:color w:val="000000"/>
          <w:sz w:val="18"/>
          <w:lang w:val="de-DE"/>
        </w:rPr>
        <w:t>Jesus sprach zu seinen Jüngern: Wenn jemand mich liebt, wird er an meinem Wort festhalten; mein Vater wird ihn lieben und wir werden zu ihm kommen und bei ihm wohnen.</w:t>
      </w:r>
    </w:p>
    <w:p w:rsidR="00CE601B" w:rsidRDefault="00D75A0B">
      <w:pPr>
        <w:spacing w:before="89" w:line="237" w:lineRule="exact"/>
        <w:ind w:left="72"/>
        <w:textAlignment w:val="baseline"/>
        <w:rPr>
          <w:rFonts w:ascii="Arial" w:eastAsia="Arial" w:hAnsi="Arial"/>
          <w:b/>
          <w:color w:val="000000"/>
          <w:spacing w:val="-6"/>
          <w:lang w:val="de-DE"/>
        </w:rPr>
      </w:pPr>
      <w:r>
        <w:rPr>
          <w:rFonts w:ascii="Arial" w:eastAsia="Arial" w:hAnsi="Arial"/>
          <w:b/>
          <w:color w:val="000000"/>
          <w:spacing w:val="-6"/>
          <w:lang w:val="de-DE"/>
        </w:rPr>
        <w:t>Für mein Leben</w:t>
      </w:r>
    </w:p>
    <w:p w:rsidR="00CE601B" w:rsidRDefault="00D75A0B">
      <w:pPr>
        <w:spacing w:before="20" w:after="85" w:line="200" w:lineRule="exact"/>
        <w:ind w:left="72" w:right="216"/>
        <w:jc w:val="both"/>
        <w:textAlignment w:val="baseline"/>
        <w:rPr>
          <w:rFonts w:ascii="Arial" w:eastAsia="Arial" w:hAnsi="Arial"/>
          <w:b/>
          <w:color w:val="000000"/>
          <w:spacing w:val="-6"/>
          <w:sz w:val="18"/>
          <w:lang w:val="de-DE"/>
        </w:rPr>
      </w:pPr>
      <w:r>
        <w:rPr>
          <w:rFonts w:ascii="Arial" w:eastAsia="Arial" w:hAnsi="Arial"/>
          <w:b/>
          <w:color w:val="000000"/>
          <w:spacing w:val="-6"/>
          <w:sz w:val="18"/>
          <w:lang w:val="de-DE"/>
        </w:rPr>
        <w:t>Ich kann mir gar nicht vorstellen, wie herrlich der Himmel ist! Die 12 Tore bedeuten, daß der Himmel für alle Völker offen ist Herr, hilf mir, daß auch ich mit einziehen darf!</w:t>
      </w:r>
    </w:p>
    <w:tbl>
      <w:tblPr>
        <w:tblW w:w="0" w:type="auto"/>
        <w:tblLayout w:type="fixed"/>
        <w:tblCellMar>
          <w:left w:w="0" w:type="dxa"/>
          <w:right w:w="0" w:type="dxa"/>
        </w:tblCellMar>
        <w:tblLook w:val="04A0"/>
      </w:tblPr>
      <w:tblGrid>
        <w:gridCol w:w="3652"/>
        <w:gridCol w:w="3548"/>
      </w:tblGrid>
      <w:tr w:rsidR="00CE601B">
        <w:tblPrEx>
          <w:tblCellMar>
            <w:top w:w="0" w:type="dxa"/>
            <w:bottom w:w="0" w:type="dxa"/>
          </w:tblCellMar>
        </w:tblPrEx>
        <w:trPr>
          <w:trHeight w:hRule="exact" w:val="1504"/>
        </w:trPr>
        <w:tc>
          <w:tcPr>
            <w:tcW w:w="3652" w:type="dxa"/>
            <w:tcBorders>
              <w:top w:val="none" w:sz="0" w:space="0" w:color="000000"/>
              <w:left w:val="none" w:sz="0" w:space="0" w:color="000000"/>
              <w:bottom w:val="none" w:sz="0" w:space="0" w:color="000000"/>
              <w:right w:val="none" w:sz="0" w:space="0" w:color="000000"/>
            </w:tcBorders>
          </w:tcPr>
          <w:p w:rsidR="00CE601B" w:rsidRDefault="00D75A0B">
            <w:pPr>
              <w:spacing w:line="237" w:lineRule="exact"/>
              <w:ind w:left="72"/>
              <w:textAlignment w:val="baseline"/>
              <w:rPr>
                <w:rFonts w:ascii="Arial" w:eastAsia="Arial" w:hAnsi="Arial"/>
                <w:b/>
                <w:color w:val="000000"/>
                <w:spacing w:val="-8"/>
                <w:lang w:val="de-DE"/>
              </w:rPr>
            </w:pPr>
            <w:r>
              <w:rPr>
                <w:rFonts w:ascii="Arial" w:eastAsia="Arial" w:hAnsi="Arial"/>
                <w:b/>
                <w:color w:val="000000"/>
                <w:spacing w:val="-8"/>
                <w:lang w:val="de-DE"/>
              </w:rPr>
              <w:t>Lied</w:t>
            </w:r>
          </w:p>
          <w:p w:rsidR="00CE601B" w:rsidRDefault="00D75A0B">
            <w:pPr>
              <w:spacing w:before="23" w:line="199" w:lineRule="exact"/>
              <w:ind w:left="72"/>
              <w:textAlignment w:val="baseline"/>
              <w:rPr>
                <w:rFonts w:ascii="Arial" w:eastAsia="Arial" w:hAnsi="Arial"/>
                <w:b/>
                <w:color w:val="000000"/>
                <w:spacing w:val="-1"/>
                <w:sz w:val="18"/>
                <w:lang w:val="de-DE"/>
              </w:rPr>
            </w:pPr>
            <w:r>
              <w:rPr>
                <w:rFonts w:ascii="Arial" w:eastAsia="Arial" w:hAnsi="Arial"/>
                <w:b/>
                <w:color w:val="000000"/>
                <w:spacing w:val="-1"/>
                <w:sz w:val="18"/>
                <w:lang w:val="de-DE"/>
              </w:rPr>
              <w:t>Gloria sei dir gesungen</w:t>
            </w:r>
          </w:p>
          <w:p w:rsidR="00CE601B" w:rsidRDefault="00D75A0B">
            <w:pPr>
              <w:spacing w:after="33" w:line="199" w:lineRule="exact"/>
              <w:ind w:left="72" w:right="432"/>
              <w:textAlignment w:val="baseline"/>
              <w:rPr>
                <w:rFonts w:ascii="Arial" w:eastAsia="Arial" w:hAnsi="Arial"/>
                <w:b/>
                <w:color w:val="000000"/>
                <w:spacing w:val="-2"/>
                <w:sz w:val="18"/>
                <w:lang w:val="de-DE"/>
              </w:rPr>
            </w:pPr>
            <w:r>
              <w:rPr>
                <w:rFonts w:ascii="Arial" w:eastAsia="Arial" w:hAnsi="Arial"/>
                <w:b/>
                <w:color w:val="000000"/>
                <w:spacing w:val="-2"/>
                <w:sz w:val="18"/>
                <w:lang w:val="de-DE"/>
              </w:rPr>
              <w:t>mit Menschen- und mit Engelzungen, mit Harfen und mit Zimbeln schön! Von zwölf Perlen sind die Tore an deiner Stadt, wir stehn im Chore der Engel hoch um deinen Thron.</w:t>
            </w:r>
          </w:p>
        </w:tc>
        <w:tc>
          <w:tcPr>
            <w:tcW w:w="3548" w:type="dxa"/>
            <w:tcBorders>
              <w:top w:val="none" w:sz="0" w:space="0" w:color="000000"/>
              <w:left w:val="none" w:sz="0" w:space="0" w:color="000000"/>
              <w:bottom w:val="none" w:sz="0" w:space="0" w:color="000000"/>
              <w:right w:val="none" w:sz="0" w:space="0" w:color="000000"/>
            </w:tcBorders>
            <w:vAlign w:val="bottom"/>
          </w:tcPr>
          <w:p w:rsidR="00CE601B" w:rsidRDefault="00D75A0B">
            <w:pPr>
              <w:spacing w:before="260" w:line="200" w:lineRule="exact"/>
              <w:ind w:left="360"/>
              <w:textAlignment w:val="baseline"/>
              <w:rPr>
                <w:rFonts w:ascii="Arial" w:eastAsia="Arial" w:hAnsi="Arial"/>
                <w:b/>
                <w:color w:val="000000"/>
                <w:spacing w:val="-2"/>
                <w:sz w:val="18"/>
                <w:lang w:val="de-DE"/>
              </w:rPr>
            </w:pPr>
            <w:r>
              <w:rPr>
                <w:rFonts w:ascii="Arial" w:eastAsia="Arial" w:hAnsi="Arial"/>
                <w:b/>
                <w:color w:val="000000"/>
                <w:spacing w:val="-2"/>
                <w:sz w:val="18"/>
                <w:lang w:val="de-DE"/>
              </w:rPr>
              <w:t>Kein Aug hat je gespürt,</w:t>
            </w:r>
          </w:p>
          <w:p w:rsidR="00CE601B" w:rsidRDefault="00D75A0B">
            <w:pPr>
              <w:spacing w:line="200" w:lineRule="exact"/>
              <w:ind w:left="360"/>
              <w:textAlignment w:val="baseline"/>
              <w:rPr>
                <w:rFonts w:ascii="Arial" w:eastAsia="Arial" w:hAnsi="Arial"/>
                <w:b/>
                <w:color w:val="000000"/>
                <w:sz w:val="18"/>
                <w:lang w:val="de-DE"/>
              </w:rPr>
            </w:pPr>
            <w:r>
              <w:rPr>
                <w:rFonts w:ascii="Arial" w:eastAsia="Arial" w:hAnsi="Arial"/>
                <w:b/>
                <w:color w:val="000000"/>
                <w:sz w:val="18"/>
                <w:lang w:val="de-DE"/>
              </w:rPr>
              <w:t>kein Ohr hat mehr gehört</w:t>
            </w:r>
          </w:p>
          <w:p w:rsidR="00CE601B" w:rsidRDefault="00D75A0B">
            <w:pPr>
              <w:spacing w:before="1" w:line="200" w:lineRule="exact"/>
              <w:ind w:left="360"/>
              <w:textAlignment w:val="baseline"/>
              <w:rPr>
                <w:rFonts w:ascii="Arial" w:eastAsia="Arial" w:hAnsi="Arial"/>
                <w:b/>
                <w:color w:val="000000"/>
                <w:spacing w:val="-1"/>
                <w:sz w:val="18"/>
                <w:lang w:val="de-DE"/>
              </w:rPr>
            </w:pPr>
            <w:r>
              <w:rPr>
                <w:rFonts w:ascii="Arial" w:eastAsia="Arial" w:hAnsi="Arial"/>
                <w:b/>
                <w:color w:val="000000"/>
                <w:spacing w:val="-1"/>
                <w:sz w:val="18"/>
                <w:lang w:val="de-DE"/>
              </w:rPr>
              <w:t>solche Freude.</w:t>
            </w:r>
          </w:p>
          <w:p w:rsidR="00CE601B" w:rsidRDefault="00D75A0B">
            <w:pPr>
              <w:spacing w:line="198" w:lineRule="exact"/>
              <w:ind w:left="360"/>
              <w:textAlignment w:val="baseline"/>
              <w:rPr>
                <w:rFonts w:ascii="Arial" w:eastAsia="Arial" w:hAnsi="Arial"/>
                <w:b/>
                <w:color w:val="000000"/>
                <w:sz w:val="18"/>
                <w:lang w:val="de-DE"/>
              </w:rPr>
            </w:pPr>
            <w:r>
              <w:rPr>
                <w:rFonts w:ascii="Arial" w:eastAsia="Arial" w:hAnsi="Arial"/>
                <w:b/>
                <w:color w:val="000000"/>
                <w:sz w:val="18"/>
                <w:lang w:val="de-DE"/>
              </w:rPr>
              <w:t>Des jauchzen wir und si</w:t>
            </w:r>
            <w:r>
              <w:rPr>
                <w:rFonts w:ascii="Arial" w:eastAsia="Arial" w:hAnsi="Arial"/>
                <w:b/>
                <w:color w:val="000000"/>
                <w:sz w:val="18"/>
                <w:lang w:val="de-DE"/>
              </w:rPr>
              <w:t>ngen dir</w:t>
            </w:r>
          </w:p>
          <w:p w:rsidR="00CE601B" w:rsidRDefault="00D75A0B">
            <w:pPr>
              <w:spacing w:line="198" w:lineRule="exact"/>
              <w:ind w:left="360"/>
              <w:textAlignment w:val="baseline"/>
              <w:rPr>
                <w:rFonts w:ascii="Arial" w:eastAsia="Arial" w:hAnsi="Arial"/>
                <w:b/>
                <w:color w:val="000000"/>
                <w:spacing w:val="-2"/>
                <w:sz w:val="18"/>
                <w:lang w:val="de-DE"/>
              </w:rPr>
            </w:pPr>
            <w:r>
              <w:rPr>
                <w:rFonts w:ascii="Arial" w:eastAsia="Arial" w:hAnsi="Arial"/>
                <w:b/>
                <w:color w:val="000000"/>
                <w:spacing w:val="-2"/>
                <w:sz w:val="18"/>
                <w:lang w:val="de-DE"/>
              </w:rPr>
              <w:t>das Alleluja für und für!</w:t>
            </w:r>
          </w:p>
          <w:p w:rsidR="00CE601B" w:rsidRDefault="00D75A0B">
            <w:pPr>
              <w:spacing w:before="30" w:after="8" w:line="200" w:lineRule="exact"/>
              <w:ind w:right="187"/>
              <w:jc w:val="right"/>
              <w:textAlignment w:val="baseline"/>
              <w:rPr>
                <w:rFonts w:ascii="Arial" w:eastAsia="Arial" w:hAnsi="Arial"/>
                <w:b/>
                <w:color w:val="000000"/>
                <w:spacing w:val="-3"/>
                <w:sz w:val="18"/>
                <w:lang w:val="de-DE"/>
              </w:rPr>
            </w:pPr>
            <w:r>
              <w:rPr>
                <w:rFonts w:ascii="Arial" w:eastAsia="Arial" w:hAnsi="Arial"/>
                <w:b/>
                <w:color w:val="000000"/>
                <w:spacing w:val="-3"/>
                <w:sz w:val="18"/>
                <w:lang w:val="de-DE"/>
              </w:rPr>
              <w:t>Gotteslob Nr. 110, 3. Str.</w:t>
            </w:r>
          </w:p>
        </w:tc>
      </w:tr>
    </w:tbl>
    <w:p w:rsidR="00CE601B" w:rsidRDefault="00CE601B">
      <w:pPr>
        <w:sectPr w:rsidR="00CE601B">
          <w:pgSz w:w="8134" w:h="11904"/>
          <w:pgMar w:top="860" w:right="56" w:bottom="728" w:left="878" w:header="720" w:footer="720" w:gutter="0"/>
          <w:cols w:space="720"/>
        </w:sectPr>
      </w:pPr>
    </w:p>
    <w:p w:rsidR="00CE601B" w:rsidRDefault="00D75A0B">
      <w:pPr>
        <w:textAlignment w:val="baseline"/>
        <w:rPr>
          <w:rFonts w:eastAsia="Times New Roman"/>
          <w:color w:val="000000"/>
          <w:sz w:val="24"/>
        </w:rPr>
      </w:pPr>
      <w:r>
        <w:rPr>
          <w:noProof/>
          <w:lang w:val="es-PE" w:eastAsia="es-PE"/>
        </w:rPr>
        <w:lastRenderedPageBreak/>
        <w:drawing>
          <wp:anchor distT="0" distB="0" distL="0" distR="0" simplePos="0" relativeHeight="251655168" behindDoc="1" locked="0" layoutInCell="1" allowOverlap="1">
            <wp:simplePos x="0" y="0"/>
            <wp:positionH relativeFrom="page">
              <wp:posOffset>294005</wp:posOffset>
            </wp:positionH>
            <wp:positionV relativeFrom="page">
              <wp:posOffset>2142490</wp:posOffset>
            </wp:positionV>
            <wp:extent cx="4631690" cy="4838700"/>
            <wp:effectExtent l="0" t="0" r="0" b="0"/>
            <wp:wrapThrough wrapText="bothSides">
              <wp:wrapPolygon edited="0">
                <wp:start x="5914" y="0"/>
                <wp:lineTo x="5914" y="8736"/>
                <wp:lineTo x="0" y="8736"/>
                <wp:lineTo x="0" y="21600"/>
                <wp:lineTo x="21601" y="21600"/>
                <wp:lineTo x="21601" y="7755"/>
                <wp:lineTo x="15645" y="7755"/>
                <wp:lineTo x="15645" y="0"/>
                <wp:lineTo x="5914" y="0"/>
              </wp:wrapPolygon>
            </wp:wrapThrough>
            <wp:docPr id="3"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5" cstate="print"/>
                    <a:stretch>
                      <a:fillRect/>
                    </a:stretch>
                  </pic:blipFill>
                  <pic:spPr>
                    <a:xfrm>
                      <a:off x="0" y="0"/>
                      <a:ext cx="4631690" cy="4838700"/>
                    </a:xfrm>
                    <a:prstGeom prst="rect">
                      <a:avLst/>
                    </a:prstGeom>
                  </pic:spPr>
                </pic:pic>
              </a:graphicData>
            </a:graphic>
          </wp:anchor>
        </w:drawing>
      </w:r>
      <w:r w:rsidR="00CE601B" w:rsidRPr="00CE601B">
        <w:pict>
          <v:shapetype id="_x0000_t202" coordsize="21600,21600" o:spt="202" path="m,l,21600r21600,l21600,xe">
            <v:stroke joinstyle="miter"/>
            <v:path gradientshapeok="t" o:connecttype="rect"/>
          </v:shapetype>
          <v:shape id="_x0000_s1052" type="#_x0000_t202" style="position:absolute;margin-left:23.15pt;margin-top:35.9pt;width:365pt;height:93.1pt;z-index:-251660288;mso-wrap-distance-left:0;mso-wrap-distance-right:0;mso-position-horizontal-relative:page;mso-position-vertical-relative:page" filled="f" stroked="f">
            <v:textbox inset="0,0,0,0">
              <w:txbxContent>
                <w:p w:rsidR="00CE601B" w:rsidRDefault="00D75A0B">
                  <w:pPr>
                    <w:spacing w:after="113"/>
                    <w:ind w:left="139" w:right="208"/>
                    <w:textAlignment w:val="baseline"/>
                  </w:pPr>
                  <w:r>
                    <w:rPr>
                      <w:noProof/>
                      <w:lang w:val="es-PE" w:eastAsia="es-PE"/>
                    </w:rPr>
                    <w:drawing>
                      <wp:inline distT="0" distB="0" distL="0" distR="0">
                        <wp:extent cx="4415155" cy="1110615"/>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a:stretch>
                                  <a:fillRect/>
                                </a:stretch>
                              </pic:blipFill>
                              <pic:spPr>
                                <a:xfrm>
                                  <a:off x="0" y="0"/>
                                  <a:ext cx="4415155" cy="1110615"/>
                                </a:xfrm>
                                <a:prstGeom prst="rect">
                                  <a:avLst/>
                                </a:prstGeom>
                              </pic:spPr>
                            </pic:pic>
                          </a:graphicData>
                        </a:graphic>
                      </wp:inline>
                    </w:drawing>
                  </w:r>
                </w:p>
              </w:txbxContent>
            </v:textbox>
            <w10:wrap type="square" anchorx="page" anchory="page"/>
          </v:shape>
        </w:pict>
      </w:r>
      <w:r w:rsidR="00CE601B" w:rsidRPr="00CE601B">
        <w:pict>
          <v:shape id="_x0000_s1051" type="#_x0000_t202" style="position:absolute;margin-left:23.15pt;margin-top:129pt;width:365pt;height:13.35pt;z-index:-251659264;mso-wrap-distance-left:0;mso-wrap-distance-right:0;mso-position-horizontal-relative:page;mso-position-vertical-relative:page" filled="f" stroked="f">
            <v:textbox inset="0,0,0,0">
              <w:txbxContent>
                <w:p w:rsidR="00CE601B" w:rsidRDefault="00D75A0B">
                  <w:pPr>
                    <w:spacing w:after="83" w:line="173" w:lineRule="exact"/>
                    <w:ind w:left="144"/>
                    <w:textAlignment w:val="baseline"/>
                    <w:rPr>
                      <w:rFonts w:ascii="Arial" w:eastAsia="Arial" w:hAnsi="Arial"/>
                      <w:b/>
                      <w:color w:val="000000"/>
                      <w:spacing w:val="44"/>
                      <w:sz w:val="15"/>
                      <w:lang w:val="de-DE"/>
                    </w:rPr>
                  </w:pPr>
                  <w:r>
                    <w:rPr>
                      <w:rFonts w:ascii="Arial" w:eastAsia="Arial" w:hAnsi="Arial"/>
                      <w:b/>
                      <w:color w:val="000000"/>
                      <w:spacing w:val="44"/>
                      <w:sz w:val="15"/>
                      <w:lang w:val="de-DE"/>
                    </w:rPr>
                    <w:t>4 9 5 — 2 3 7 94 9 5 — 6 7 5 16 9 3 12 10 1 1 9 — 7 8 6 — 9 0</w:t>
                  </w:r>
                </w:p>
              </w:txbxContent>
            </v:textbox>
            <w10:wrap type="square" anchorx="page" anchory="page"/>
          </v:shape>
        </w:pict>
      </w:r>
      <w:r w:rsidR="00CE601B" w:rsidRPr="00CE601B">
        <w:pict>
          <v:shape id="_x0000_s1050" type="#_x0000_t202" style="position:absolute;margin-left:23.45pt;margin-top:147.85pt;width:5in;height:19.15pt;z-index:-251658240;mso-wrap-distance-left:0;mso-wrap-distance-right:0;mso-position-horizontal-relative:page;mso-position-vertical-relative:page" filled="f" stroked="f">
            <v:textbox inset="0,0,0,0">
              <w:txbxContent>
                <w:p w:rsidR="00CE601B" w:rsidRDefault="00D75A0B">
                  <w:pPr>
                    <w:spacing w:after="196" w:line="173" w:lineRule="exact"/>
                    <w:ind w:left="144"/>
                    <w:textAlignment w:val="baseline"/>
                    <w:rPr>
                      <w:rFonts w:ascii="Arial" w:eastAsia="Arial" w:hAnsi="Arial"/>
                      <w:b/>
                      <w:color w:val="000000"/>
                      <w:spacing w:val="38"/>
                      <w:sz w:val="15"/>
                      <w:lang w:val="de-DE"/>
                    </w:rPr>
                  </w:pPr>
                  <w:r>
                    <w:rPr>
                      <w:rFonts w:ascii="Arial" w:eastAsia="Arial" w:hAnsi="Arial"/>
                      <w:b/>
                      <w:color w:val="000000"/>
                      <w:spacing w:val="38"/>
                      <w:sz w:val="15"/>
                      <w:lang w:val="de-DE"/>
                    </w:rPr>
                    <w:t xml:space="preserve">8 </w:t>
                  </w:r>
                  <w:r>
                    <w:rPr>
                      <w:rFonts w:ascii="Arial" w:eastAsia="Arial" w:hAnsi="Arial"/>
                      <w:b/>
                      <w:color w:val="000000"/>
                      <w:spacing w:val="38"/>
                      <w:sz w:val="15"/>
                      <w:lang w:val="de-DE"/>
                    </w:rPr>
                    <w:t>6 — 14 9 7 5 9 5 — 2 3 7 9 4 9 5 — 15 9 13 9 — 7 8 6 — 9 0 8 6</w:t>
                  </w:r>
                </w:p>
              </w:txbxContent>
            </v:textbox>
            <w10:wrap type="square" anchorx="page" anchory="page"/>
          </v:shape>
        </w:pict>
      </w:r>
      <w:r w:rsidR="00CE601B" w:rsidRPr="00CE601B">
        <w:pict>
          <v:shape id="_x0000_s1049" type="#_x0000_t202" style="position:absolute;margin-left:287.9pt;margin-top:193.65pt;width:100.25pt;height:111.85pt;z-index:-251657216;mso-wrap-distance-left:0;mso-wrap-distance-right:0;mso-position-horizontal-relative:page;mso-position-vertical-relative:page" filled="f" stroked="f">
            <v:textbox inset="0,0,0,0">
              <w:txbxContent>
                <w:p w:rsidR="00CE601B" w:rsidRDefault="00D75A0B">
                  <w:pPr>
                    <w:spacing w:before="2" w:line="173" w:lineRule="exact"/>
                    <w:ind w:right="360"/>
                    <w:textAlignment w:val="baseline"/>
                    <w:rPr>
                      <w:rFonts w:ascii="Arial" w:eastAsia="Arial" w:hAnsi="Arial"/>
                      <w:b/>
                      <w:color w:val="000000"/>
                      <w:spacing w:val="-6"/>
                      <w:sz w:val="15"/>
                      <w:lang w:val="de-DE"/>
                    </w:rPr>
                  </w:pPr>
                  <w:r>
                    <w:rPr>
                      <w:rFonts w:ascii="Arial" w:eastAsia="Arial" w:hAnsi="Arial"/>
                      <w:b/>
                      <w:color w:val="000000"/>
                      <w:spacing w:val="-6"/>
                      <w:sz w:val="15"/>
                      <w:lang w:val="de-DE"/>
                    </w:rPr>
                    <w:t xml:space="preserve">den </w:t>
                  </w:r>
                  <w:r>
                    <w:rPr>
                      <w:rFonts w:ascii="Arial" w:eastAsia="Arial" w:hAnsi="Arial"/>
                      <w:b/>
                      <w:color w:val="000000"/>
                      <w:spacing w:val="-6"/>
                      <w:sz w:val="15"/>
                      <w:lang w:val="de-DE"/>
                    </w:rPr>
                    <w:t>Geschwistern, oder mit den Großeltern, oder mit Freunden.</w:t>
                  </w:r>
                </w:p>
                <w:p w:rsidR="00CE601B" w:rsidRDefault="00D75A0B">
                  <w:pPr>
                    <w:spacing w:before="1" w:line="173" w:lineRule="exact"/>
                    <w:ind w:right="360"/>
                    <w:textAlignment w:val="baseline"/>
                    <w:rPr>
                      <w:rFonts w:ascii="Arial" w:eastAsia="Arial" w:hAnsi="Arial"/>
                      <w:b/>
                      <w:color w:val="000000"/>
                      <w:spacing w:val="-7"/>
                      <w:sz w:val="15"/>
                      <w:lang w:val="de-DE"/>
                    </w:rPr>
                  </w:pPr>
                  <w:r>
                    <w:rPr>
                      <w:rFonts w:ascii="Arial" w:eastAsia="Arial" w:hAnsi="Arial"/>
                      <w:b/>
                      <w:color w:val="000000"/>
                      <w:spacing w:val="-7"/>
                      <w:sz w:val="15"/>
                      <w:lang w:val="de-DE"/>
                    </w:rPr>
                    <w:t>Wie wird sich die Mutter Gottes freuen, wenn dein Blumenstrauß am Ende des Monats vollständig ausgemalt ist.</w:t>
                  </w:r>
                </w:p>
                <w:p w:rsidR="00CE601B" w:rsidRDefault="00D75A0B">
                  <w:pPr>
                    <w:spacing w:before="2" w:line="168" w:lineRule="exact"/>
                    <w:textAlignment w:val="baseline"/>
                    <w:rPr>
                      <w:rFonts w:ascii="Arial" w:eastAsia="Arial" w:hAnsi="Arial"/>
                      <w:b/>
                      <w:color w:val="000000"/>
                      <w:sz w:val="15"/>
                      <w:lang w:val="de-DE"/>
                    </w:rPr>
                  </w:pPr>
                  <w:r>
                    <w:rPr>
                      <w:rFonts w:ascii="Arial" w:eastAsia="Arial" w:hAnsi="Arial"/>
                      <w:b/>
                      <w:color w:val="000000"/>
                      <w:sz w:val="15"/>
                      <w:lang w:val="de-DE"/>
                    </w:rPr>
                    <w:t>Die Ziffern bezeichnen das Datum des Tages.</w:t>
                  </w:r>
                </w:p>
                <w:p w:rsidR="00CE601B" w:rsidRDefault="00D75A0B">
                  <w:pPr>
                    <w:spacing w:line="168" w:lineRule="exact"/>
                    <w:ind w:right="360"/>
                    <w:textAlignment w:val="baseline"/>
                    <w:rPr>
                      <w:rFonts w:ascii="Arial" w:eastAsia="Arial" w:hAnsi="Arial"/>
                      <w:b/>
                      <w:color w:val="000000"/>
                      <w:spacing w:val="-6"/>
                      <w:sz w:val="15"/>
                      <w:lang w:val="de-DE"/>
                    </w:rPr>
                  </w:pPr>
                  <w:r>
                    <w:rPr>
                      <w:rFonts w:ascii="Arial" w:eastAsia="Arial" w:hAnsi="Arial"/>
                      <w:b/>
                      <w:color w:val="000000"/>
                      <w:spacing w:val="-6"/>
                      <w:sz w:val="15"/>
                      <w:lang w:val="de-DE"/>
                    </w:rPr>
                    <w:t>Vergiß nicht, jeden Tag auch einige Blätter grün anzumalen.</w:t>
                  </w:r>
                </w:p>
              </w:txbxContent>
            </v:textbox>
            <w10:wrap type="square" anchorx="page" anchory="page"/>
          </v:shape>
        </w:pict>
      </w:r>
      <w:r w:rsidR="00CE601B" w:rsidRPr="00CE601B">
        <w:pict>
          <v:shape id="_x0000_s1048" type="#_x0000_t202" style="position:absolute;margin-left:23.15pt;margin-top:195.9pt;width:99.35pt;height:126.9pt;z-index:-251656192;mso-wrap-distance-left:0;mso-wrap-distance-right:0;mso-position-horizontal-relative:page;mso-position-vertical-relative:page" filled="f" stroked="f">
            <v:textbox inset="0,0,0,0">
              <w:txbxContent>
                <w:p w:rsidR="00CE601B" w:rsidRDefault="00D75A0B">
                  <w:pPr>
                    <w:spacing w:line="189" w:lineRule="exact"/>
                    <w:ind w:left="144"/>
                    <w:textAlignment w:val="baseline"/>
                    <w:rPr>
                      <w:rFonts w:ascii="Arial" w:eastAsia="Arial" w:hAnsi="Arial"/>
                      <w:b/>
                      <w:color w:val="000000"/>
                      <w:sz w:val="15"/>
                      <w:lang w:val="de-DE"/>
                    </w:rPr>
                  </w:pPr>
                  <w:r>
                    <w:rPr>
                      <w:rFonts w:ascii="Arial" w:eastAsia="Arial" w:hAnsi="Arial"/>
                      <w:b/>
                      <w:color w:val="000000"/>
                      <w:sz w:val="15"/>
                      <w:lang w:val="de-DE"/>
                    </w:rPr>
                    <w:t xml:space="preserve">Im </w:t>
                  </w:r>
                  <w:r>
                    <w:rPr>
                      <w:rFonts w:ascii="Arial" w:eastAsia="Arial" w:hAnsi="Arial"/>
                      <w:b/>
                      <w:color w:val="000000"/>
                      <w:sz w:val="15"/>
                      <w:lang w:val="de-DE"/>
                    </w:rPr>
                    <w:t>Monat Mai einen Blumenstrauß für Maria</w:t>
                  </w:r>
                </w:p>
                <w:p w:rsidR="00CE601B" w:rsidRDefault="00D75A0B">
                  <w:pPr>
                    <w:spacing w:before="84" w:line="172" w:lineRule="exact"/>
                    <w:ind w:left="144"/>
                    <w:textAlignment w:val="baseline"/>
                    <w:rPr>
                      <w:rFonts w:ascii="Arial" w:eastAsia="Arial" w:hAnsi="Arial"/>
                      <w:b/>
                      <w:color w:val="000000"/>
                      <w:spacing w:val="-6"/>
                      <w:sz w:val="15"/>
                      <w:lang w:val="de-DE"/>
                    </w:rPr>
                  </w:pPr>
                  <w:r>
                    <w:rPr>
                      <w:rFonts w:ascii="Arial" w:eastAsia="Arial" w:hAnsi="Arial"/>
                      <w:b/>
                      <w:color w:val="000000"/>
                      <w:spacing w:val="-6"/>
                      <w:sz w:val="15"/>
                      <w:lang w:val="de-DE"/>
                    </w:rPr>
                    <w:t>Für jede Maiandacht, die du besucht hast, darfst du mit Farbstiften eine Blume einzeichnen. Wenn in deiner Pfarrkirche nicht jeden Tag eine Mai</w:t>
                  </w:r>
                  <w:r>
                    <w:rPr>
                      <w:rFonts w:ascii="Arial" w:eastAsia="Arial" w:hAnsi="Arial"/>
                      <w:b/>
                      <w:color w:val="000000"/>
                      <w:spacing w:val="-6"/>
                      <w:sz w:val="15"/>
                      <w:lang w:val="de-DE"/>
                    </w:rPr>
                    <w:softHyphen/>
                    <w:t>andacht</w:t>
                  </w:r>
                  <w:r>
                    <w:rPr>
                      <w:rFonts w:ascii="Arial" w:eastAsia="Arial" w:hAnsi="Arial"/>
                      <w:b/>
                      <w:color w:val="000000"/>
                      <w:spacing w:val="-6"/>
                      <w:sz w:val="15"/>
                      <w:lang w:val="de-DE"/>
                    </w:rPr>
                    <w:t xml:space="preserve"> stattfindet, kannst du auch daheim vor einem geschmückten Marienbild eine kleine Maiandacht halten; vielleicht zusammen mit deinen Eltern und</w:t>
                  </w:r>
                </w:p>
              </w:txbxContent>
            </v:textbox>
            <w10:wrap type="square" anchorx="page" anchory="page"/>
          </v:shape>
        </w:pict>
      </w:r>
      <w:r w:rsidR="00CE601B" w:rsidRPr="00CE601B">
        <w:pict>
          <v:shape id="_x0000_s1047" type="#_x0000_t202" style="position:absolute;margin-left:31.3pt;margin-top:561.95pt;width:150.85pt;height:12pt;z-index:-251655168;mso-wrap-distance-left:0;mso-wrap-distance-right:0;mso-position-horizontal-relative:page;mso-position-vertical-relative:page" filled="f" stroked="f">
            <v:textbox inset="0,0,0,0">
              <w:txbxContent>
                <w:p w:rsidR="00CE601B" w:rsidRDefault="00D75A0B">
                  <w:pPr>
                    <w:spacing w:line="118" w:lineRule="exact"/>
                    <w:jc w:val="both"/>
                    <w:textAlignment w:val="baseline"/>
                    <w:rPr>
                      <w:rFonts w:ascii="Arial" w:eastAsia="Arial" w:hAnsi="Arial"/>
                      <w:b/>
                      <w:color w:val="000000"/>
                      <w:sz w:val="12"/>
                      <w:lang w:val="de-DE"/>
                    </w:rPr>
                  </w:pPr>
                  <w:r>
                    <w:rPr>
                      <w:rFonts w:ascii="Arial" w:eastAsia="Arial" w:hAnsi="Arial"/>
                      <w:b/>
                      <w:color w:val="000000"/>
                      <w:sz w:val="12"/>
                      <w:lang w:val="de-DE"/>
                    </w:rPr>
                    <w:t xml:space="preserve">Rätsellösung </w:t>
                  </w:r>
                  <w:r>
                    <w:rPr>
                      <w:rFonts w:ascii="Arial" w:eastAsia="Arial" w:hAnsi="Arial"/>
                      <w:b/>
                      <w:color w:val="000000"/>
                      <w:sz w:val="12"/>
                      <w:lang w:val="de-DE"/>
                    </w:rPr>
                    <w:t>von Nr. 24: Wie ich euch geliebt habe, so sollt auch ihr einander lieben.</w:t>
                  </w:r>
                </w:p>
              </w:txbxContent>
            </v:textbox>
            <w10:wrap type="square" anchorx="page" anchory="page"/>
          </v:shape>
        </w:pict>
      </w:r>
      <w:r w:rsidR="00CE601B" w:rsidRPr="00CE601B">
        <w:pict>
          <v:shape id="_x0000_s1046" type="#_x0000_t202" style="position:absolute;margin-left:208.7pt;margin-top:561.95pt;width:150.85pt;height:12pt;z-index:-251654144;mso-wrap-distance-left:0;mso-wrap-distance-right:0;mso-position-horizontal-relative:page;mso-position-vertical-relative:page" filled="f" stroked="f">
            <v:textbox inset="0,0,0,0">
              <w:txbxContent>
                <w:p w:rsidR="00CE601B" w:rsidRDefault="00D75A0B">
                  <w:pPr>
                    <w:spacing w:line="118" w:lineRule="exact"/>
                    <w:jc w:val="both"/>
                    <w:textAlignment w:val="baseline"/>
                    <w:rPr>
                      <w:rFonts w:ascii="Arial" w:eastAsia="Arial" w:hAnsi="Arial"/>
                      <w:b/>
                      <w:color w:val="000000"/>
                      <w:sz w:val="12"/>
                      <w:lang w:val="de-DE"/>
                    </w:rPr>
                  </w:pPr>
                  <w:r>
                    <w:rPr>
                      <w:rFonts w:ascii="Arial" w:eastAsia="Arial" w:hAnsi="Arial"/>
                      <w:b/>
                      <w:color w:val="000000"/>
                      <w:sz w:val="12"/>
                      <w:lang w:val="de-DE"/>
                    </w:rPr>
                    <w:t xml:space="preserve">Zu </w:t>
                  </w:r>
                  <w:r>
                    <w:rPr>
                      <w:rFonts w:ascii="Arial" w:eastAsia="Arial" w:hAnsi="Arial"/>
                      <w:b/>
                      <w:color w:val="000000"/>
                      <w:sz w:val="12"/>
                      <w:lang w:val="de-DE"/>
                    </w:rPr>
                    <w:t>beziehen beim Kath. Pfarramt St. Bruder Klaus 8000 München 83, Putzbrunner Straße 272</w:t>
                  </w:r>
                </w:p>
              </w:txbxContent>
            </v:textbox>
            <w10:wrap type="square" anchorx="page" anchory="page"/>
          </v:shape>
        </w:pict>
      </w:r>
      <w:r w:rsidR="00CE601B" w:rsidRPr="00CE601B">
        <w:pict>
          <v:shape id="_x0000_s1045" type="#_x0000_t202" style="position:absolute;margin-left:23.15pt;margin-top:167pt;width:96.25pt;height:26.65pt;z-index:-251653120;mso-wrap-distance-left:0;mso-wrap-distance-right:0;mso-position-horizontal-relative:page;mso-position-vertical-relative:page" filled="f" stroked="f">
            <v:textbox inset="0,0,0,0">
              <w:txbxContent>
                <w:p w:rsidR="00CE601B" w:rsidRDefault="00D75A0B">
                  <w:pPr>
                    <w:spacing w:before="1" w:after="140" w:line="189" w:lineRule="exact"/>
                    <w:jc w:val="center"/>
                    <w:textAlignment w:val="baseline"/>
                    <w:rPr>
                      <w:rFonts w:ascii="Arial" w:eastAsia="Arial" w:hAnsi="Arial"/>
                      <w:b/>
                      <w:color w:val="000000"/>
                      <w:sz w:val="15"/>
                      <w:lang w:val="de-DE"/>
                    </w:rPr>
                  </w:pPr>
                  <w:r>
                    <w:rPr>
                      <w:rFonts w:ascii="Arial" w:eastAsia="Arial" w:hAnsi="Arial"/>
                      <w:b/>
                      <w:color w:val="000000"/>
                      <w:sz w:val="15"/>
                      <w:lang w:val="de-DE"/>
                    </w:rPr>
                    <w:t xml:space="preserve">Setze </w:t>
                  </w:r>
                  <w:r>
                    <w:rPr>
                      <w:rFonts w:ascii="Arial" w:eastAsia="Arial" w:hAnsi="Arial"/>
                      <w:b/>
                      <w:color w:val="000000"/>
                      <w:sz w:val="15"/>
                      <w:lang w:val="de-DE"/>
                    </w:rPr>
                    <w:t xml:space="preserve">anstelle der Zahler </w:t>
                  </w:r>
                  <w:r>
                    <w:rPr>
                      <w:rFonts w:ascii="Arial" w:eastAsia="Arial" w:hAnsi="Arial"/>
                      <w:b/>
                      <w:color w:val="000000"/>
                      <w:sz w:val="15"/>
                      <w:lang w:val="de-DE"/>
                    </w:rPr>
                    <w:br/>
                    <w:t>die Anfangsbuchstaben!</w:t>
                  </w:r>
                </w:p>
              </w:txbxContent>
            </v:textbox>
            <w10:wrap type="square" anchorx="page" anchory="page"/>
          </v:shape>
        </w:pict>
      </w:r>
      <w:r w:rsidR="00CE601B" w:rsidRPr="00CE601B">
        <w:pict>
          <v:line id="_x0000_s1044" style="position:absolute;z-index:251643904;mso-position-horizontal-relative:page;mso-position-vertical-relative:page" from="30.1pt,141.85pt" to="377.95pt,141.85pt" strokeweight=".85pt">
            <w10:wrap anchorx="page" anchory="page"/>
          </v:line>
        </w:pict>
      </w:r>
      <w:r w:rsidR="00CE601B" w:rsidRPr="00CE601B">
        <w:pict>
          <v:line id="_x0000_s1043" style="position:absolute;z-index:251644928;mso-position-horizontal-relative:page;mso-position-vertical-relative:page" from="29.4pt,159.85pt" to="377.55pt,159.85pt" strokeweight=".6pt">
            <w10:wrap anchorx="page" anchory="page"/>
          </v:line>
        </w:pict>
      </w:r>
    </w:p>
    <w:p w:rsidR="00CE601B" w:rsidRDefault="00CE601B">
      <w:pPr>
        <w:sectPr w:rsidR="00CE601B">
          <w:pgSz w:w="8134" w:h="11904"/>
          <w:pgMar w:top="416" w:right="376" w:bottom="189" w:left="464" w:header="720" w:footer="720" w:gutter="0"/>
          <w:cols w:space="720"/>
        </w:sectPr>
      </w:pPr>
    </w:p>
    <w:p w:rsidR="00CE601B" w:rsidRDefault="00D75A0B">
      <w:pPr>
        <w:textAlignment w:val="baseline"/>
      </w:pPr>
      <w:r>
        <w:rPr>
          <w:noProof/>
          <w:lang w:val="es-PE" w:eastAsia="es-PE"/>
        </w:rPr>
        <w:lastRenderedPageBreak/>
        <w:drawing>
          <wp:inline distT="0" distB="0" distL="0" distR="0">
            <wp:extent cx="2244725" cy="652589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stretch>
                      <a:fillRect/>
                    </a:stretch>
                  </pic:blipFill>
                  <pic:spPr>
                    <a:xfrm>
                      <a:off x="0" y="0"/>
                      <a:ext cx="2244725" cy="6525895"/>
                    </a:xfrm>
                    <a:prstGeom prst="rect">
                      <a:avLst/>
                    </a:prstGeom>
                  </pic:spPr>
                </pic:pic>
              </a:graphicData>
            </a:graphic>
          </wp:inline>
        </w:drawing>
      </w:r>
    </w:p>
    <w:p w:rsidR="00CE601B" w:rsidRPr="000E44D6" w:rsidRDefault="00D75A0B">
      <w:pPr>
        <w:spacing w:before="333" w:line="242" w:lineRule="exact"/>
        <w:textAlignment w:val="baseline"/>
        <w:rPr>
          <w:rFonts w:ascii="Arial" w:eastAsia="Arial" w:hAnsi="Arial"/>
          <w:b/>
          <w:color w:val="000000"/>
          <w:spacing w:val="-2"/>
          <w:sz w:val="21"/>
          <w:lang w:val="es-PE"/>
        </w:rPr>
      </w:pPr>
      <w:r>
        <w:br w:type="column"/>
      </w:r>
      <w:r>
        <w:rPr>
          <w:rFonts w:ascii="Arial" w:eastAsia="Arial" w:hAnsi="Arial"/>
          <w:b/>
          <w:color w:val="000000"/>
          <w:spacing w:val="-2"/>
          <w:sz w:val="21"/>
          <w:lang w:val="de-DE"/>
        </w:rPr>
        <w:lastRenderedPageBreak/>
        <w:t>Nr. 25</w:t>
      </w:r>
    </w:p>
    <w:p w:rsidR="00CE601B" w:rsidRDefault="00D75A0B">
      <w:pPr>
        <w:spacing w:line="229" w:lineRule="exact"/>
        <w:ind w:right="720"/>
        <w:textAlignment w:val="baseline"/>
        <w:rPr>
          <w:rFonts w:ascii="Arial" w:eastAsia="Arial" w:hAnsi="Arial"/>
          <w:b/>
          <w:color w:val="000000"/>
          <w:sz w:val="21"/>
          <w:lang w:val="de-DE"/>
        </w:rPr>
      </w:pPr>
      <w:r>
        <w:rPr>
          <w:rFonts w:ascii="Arial" w:eastAsia="Arial" w:hAnsi="Arial"/>
          <w:b/>
          <w:color w:val="000000"/>
          <w:sz w:val="21"/>
          <w:lang w:val="de-DE"/>
        </w:rPr>
        <w:t>6. Sonntag der Osterzeit C Joh. 14, 23- 29</w:t>
      </w:r>
    </w:p>
    <w:p w:rsidR="00CE601B" w:rsidRDefault="00D75A0B">
      <w:pPr>
        <w:spacing w:before="330" w:line="249" w:lineRule="exact"/>
        <w:ind w:right="216"/>
        <w:textAlignment w:val="baseline"/>
        <w:rPr>
          <w:rFonts w:ascii="Arial" w:eastAsia="Arial" w:hAnsi="Arial"/>
          <w:b/>
          <w:color w:val="000000"/>
          <w:sz w:val="21"/>
          <w:lang w:val="de-DE"/>
        </w:rPr>
      </w:pPr>
      <w:r>
        <w:rPr>
          <w:rFonts w:ascii="Arial" w:eastAsia="Arial" w:hAnsi="Arial"/>
          <w:b/>
          <w:color w:val="000000"/>
          <w:sz w:val="21"/>
          <w:lang w:val="de-DE"/>
        </w:rPr>
        <w:t>Der Heilige Geist wird euch an alles erinnern, was ich euch gesagt habe.</w:t>
      </w:r>
    </w:p>
    <w:p w:rsidR="00CE601B" w:rsidRDefault="00D75A0B">
      <w:pPr>
        <w:spacing w:before="45" w:line="245" w:lineRule="exact"/>
        <w:jc w:val="both"/>
        <w:textAlignment w:val="baseline"/>
        <w:rPr>
          <w:rFonts w:ascii="Arial" w:eastAsia="Arial" w:hAnsi="Arial"/>
          <w:b/>
          <w:color w:val="000000"/>
          <w:spacing w:val="-3"/>
          <w:sz w:val="21"/>
          <w:lang w:val="de-DE"/>
        </w:rPr>
      </w:pPr>
      <w:r>
        <w:rPr>
          <w:rFonts w:ascii="Arial" w:eastAsia="Arial" w:hAnsi="Arial"/>
          <w:b/>
          <w:color w:val="000000"/>
          <w:spacing w:val="-3"/>
          <w:sz w:val="21"/>
          <w:lang w:val="de-DE"/>
        </w:rPr>
        <w:t>In jener Zeit sprach Jesus zu sei</w:t>
      </w:r>
      <w:r>
        <w:rPr>
          <w:rFonts w:ascii="Arial" w:eastAsia="Arial" w:hAnsi="Arial"/>
          <w:b/>
          <w:color w:val="000000"/>
          <w:spacing w:val="-3"/>
          <w:sz w:val="21"/>
          <w:lang w:val="de-DE"/>
        </w:rPr>
        <w:softHyphen/>
        <w:t>nen Jüngern: Wenn jemand mich liebt, wird er an meinem Wort fest-. halten; mein Vater wird ihn lie</w:t>
      </w:r>
      <w:r>
        <w:rPr>
          <w:rFonts w:ascii="Arial" w:eastAsia="Arial" w:hAnsi="Arial"/>
          <w:b/>
          <w:color w:val="000000"/>
          <w:spacing w:val="-3"/>
          <w:sz w:val="21"/>
          <w:lang w:val="de-DE"/>
        </w:rPr>
        <w:softHyphen/>
        <w:t>ben, und wir werden zu ihm kom</w:t>
      </w:r>
      <w:r>
        <w:rPr>
          <w:rFonts w:ascii="Arial" w:eastAsia="Arial" w:hAnsi="Arial"/>
          <w:b/>
          <w:color w:val="000000"/>
          <w:spacing w:val="-3"/>
          <w:sz w:val="21"/>
          <w:lang w:val="de-DE"/>
        </w:rPr>
        <w:softHyphen/>
        <w:t>men und bei ihm woh</w:t>
      </w:r>
      <w:r>
        <w:rPr>
          <w:rFonts w:ascii="Arial" w:eastAsia="Arial" w:hAnsi="Arial"/>
          <w:b/>
          <w:color w:val="000000"/>
          <w:spacing w:val="-3"/>
          <w:sz w:val="21"/>
          <w:lang w:val="de-DE"/>
        </w:rPr>
        <w:t>nen . . . Das habe ich zu euch gesagt, während ich noch bei euch bin.</w:t>
      </w:r>
    </w:p>
    <w:p w:rsidR="00CE601B" w:rsidRDefault="00D75A0B">
      <w:pPr>
        <w:spacing w:before="5" w:line="245" w:lineRule="exact"/>
        <w:jc w:val="both"/>
        <w:textAlignment w:val="baseline"/>
        <w:rPr>
          <w:rFonts w:ascii="Arial" w:eastAsia="Arial" w:hAnsi="Arial"/>
          <w:b/>
          <w:color w:val="000000"/>
          <w:spacing w:val="-5"/>
          <w:sz w:val="21"/>
          <w:lang w:val="de-DE"/>
        </w:rPr>
      </w:pPr>
      <w:r>
        <w:rPr>
          <w:rFonts w:ascii="Arial" w:eastAsia="Arial" w:hAnsi="Arial"/>
          <w:b/>
          <w:color w:val="000000"/>
          <w:spacing w:val="-5"/>
          <w:sz w:val="21"/>
          <w:lang w:val="de-DE"/>
        </w:rPr>
        <w:t>Der Beistand aber, der Heilige Geist, den der Vater in meinem Na</w:t>
      </w:r>
      <w:r>
        <w:rPr>
          <w:rFonts w:ascii="Arial" w:eastAsia="Arial" w:hAnsi="Arial"/>
          <w:b/>
          <w:color w:val="000000"/>
          <w:spacing w:val="-5"/>
          <w:sz w:val="21"/>
          <w:lang w:val="de-DE"/>
        </w:rPr>
        <w:softHyphen/>
        <w:t>men senden wird, der wird euch al</w:t>
      </w:r>
      <w:r>
        <w:rPr>
          <w:rFonts w:ascii="Arial" w:eastAsia="Arial" w:hAnsi="Arial"/>
          <w:b/>
          <w:color w:val="000000"/>
          <w:spacing w:val="-5"/>
          <w:sz w:val="21"/>
          <w:lang w:val="de-DE"/>
        </w:rPr>
        <w:softHyphen/>
        <w:t>les lehren und euch an alles erin</w:t>
      </w:r>
      <w:r>
        <w:rPr>
          <w:rFonts w:ascii="Arial" w:eastAsia="Arial" w:hAnsi="Arial"/>
          <w:b/>
          <w:color w:val="000000"/>
          <w:spacing w:val="-5"/>
          <w:sz w:val="21"/>
          <w:lang w:val="de-DE"/>
        </w:rPr>
        <w:softHyphen/>
        <w:t>nern, was ich gesagt habe . . .</w:t>
      </w:r>
    </w:p>
    <w:p w:rsidR="00CE601B" w:rsidRDefault="00D75A0B">
      <w:pPr>
        <w:spacing w:before="161" w:line="249" w:lineRule="exact"/>
        <w:textAlignment w:val="baseline"/>
        <w:rPr>
          <w:rFonts w:ascii="Arial" w:eastAsia="Arial" w:hAnsi="Arial"/>
          <w:b/>
          <w:color w:val="000000"/>
          <w:sz w:val="21"/>
          <w:lang w:val="de-DE"/>
        </w:rPr>
      </w:pPr>
      <w:r>
        <w:rPr>
          <w:rFonts w:ascii="Arial" w:eastAsia="Arial" w:hAnsi="Arial"/>
          <w:b/>
          <w:color w:val="000000"/>
          <w:sz w:val="21"/>
          <w:lang w:val="de-DE"/>
        </w:rPr>
        <w:t>Für mein Leben</w:t>
      </w:r>
    </w:p>
    <w:p w:rsidR="00CE601B" w:rsidRDefault="00D75A0B">
      <w:pPr>
        <w:spacing w:before="46" w:line="245" w:lineRule="exact"/>
        <w:jc w:val="both"/>
        <w:textAlignment w:val="baseline"/>
        <w:rPr>
          <w:rFonts w:ascii="Arial" w:eastAsia="Arial" w:hAnsi="Arial"/>
          <w:b/>
          <w:color w:val="000000"/>
          <w:spacing w:val="-3"/>
          <w:sz w:val="21"/>
          <w:lang w:val="de-DE"/>
        </w:rPr>
      </w:pPr>
      <w:r>
        <w:rPr>
          <w:rFonts w:ascii="Arial" w:eastAsia="Arial" w:hAnsi="Arial"/>
          <w:b/>
          <w:color w:val="000000"/>
          <w:spacing w:val="-3"/>
          <w:sz w:val="21"/>
          <w:lang w:val="de-DE"/>
        </w:rPr>
        <w:t xml:space="preserve">Durch </w:t>
      </w:r>
      <w:r>
        <w:rPr>
          <w:rFonts w:ascii="Arial" w:eastAsia="Arial" w:hAnsi="Arial"/>
          <w:b/>
          <w:color w:val="000000"/>
          <w:spacing w:val="-3"/>
          <w:sz w:val="21"/>
          <w:lang w:val="de-DE"/>
        </w:rPr>
        <w:t>den Heiligen Geist, die dritte Göttliche Person, sind wir in der Taufe Kinder Gottes geworden. Ich will regelmäßig zum Heiligen Geist beten, damit er mich immer mehr erleuchte, belehre und heili</w:t>
      </w:r>
      <w:r>
        <w:rPr>
          <w:rFonts w:ascii="Arial" w:eastAsia="Arial" w:hAnsi="Arial"/>
          <w:b/>
          <w:color w:val="000000"/>
          <w:spacing w:val="-3"/>
          <w:sz w:val="21"/>
          <w:lang w:val="de-DE"/>
        </w:rPr>
        <w:softHyphen/>
        <w:t>ge.</w:t>
      </w:r>
    </w:p>
    <w:p w:rsidR="00CE601B" w:rsidRDefault="00D75A0B">
      <w:pPr>
        <w:spacing w:before="160" w:line="249" w:lineRule="exact"/>
        <w:textAlignment w:val="baseline"/>
        <w:rPr>
          <w:rFonts w:ascii="Arial" w:eastAsia="Arial" w:hAnsi="Arial"/>
          <w:b/>
          <w:color w:val="000000"/>
          <w:spacing w:val="1"/>
          <w:sz w:val="21"/>
          <w:lang w:val="de-DE"/>
        </w:rPr>
      </w:pPr>
      <w:r>
        <w:rPr>
          <w:rFonts w:ascii="Arial" w:eastAsia="Arial" w:hAnsi="Arial"/>
          <w:b/>
          <w:color w:val="000000"/>
          <w:spacing w:val="1"/>
          <w:sz w:val="21"/>
          <w:lang w:val="de-DE"/>
        </w:rPr>
        <w:t>Gebet</w:t>
      </w:r>
    </w:p>
    <w:p w:rsidR="00CE601B" w:rsidRDefault="00D75A0B">
      <w:pPr>
        <w:spacing w:before="40" w:line="245" w:lineRule="exact"/>
        <w:textAlignment w:val="baseline"/>
        <w:rPr>
          <w:rFonts w:ascii="Arial" w:eastAsia="Arial" w:hAnsi="Arial"/>
          <w:b/>
          <w:color w:val="000000"/>
          <w:spacing w:val="-7"/>
          <w:sz w:val="21"/>
          <w:lang w:val="de-DE"/>
        </w:rPr>
      </w:pPr>
      <w:r>
        <w:rPr>
          <w:rFonts w:ascii="Arial" w:eastAsia="Arial" w:hAnsi="Arial"/>
          <w:b/>
          <w:color w:val="000000"/>
          <w:spacing w:val="-7"/>
          <w:sz w:val="21"/>
          <w:lang w:val="de-DE"/>
        </w:rPr>
        <w:t xml:space="preserve">0 Heiliger Geist, Du lebst in mir, das Gottesleben </w:t>
      </w:r>
      <w:r>
        <w:rPr>
          <w:rFonts w:ascii="Arial" w:eastAsia="Arial" w:hAnsi="Arial"/>
          <w:b/>
          <w:color w:val="000000"/>
          <w:spacing w:val="-7"/>
          <w:sz w:val="21"/>
          <w:lang w:val="de-DE"/>
        </w:rPr>
        <w:t>ist aus Dir. Du bist der Freund, der leis und still mir sagt, was Gott stets von mir will.</w:t>
      </w:r>
    </w:p>
    <w:p w:rsidR="00CE601B" w:rsidRDefault="00D75A0B">
      <w:pPr>
        <w:spacing w:before="37" w:line="245" w:lineRule="exact"/>
        <w:jc w:val="both"/>
        <w:textAlignment w:val="baseline"/>
        <w:rPr>
          <w:rFonts w:ascii="Arial" w:eastAsia="Arial" w:hAnsi="Arial"/>
          <w:b/>
          <w:color w:val="000000"/>
          <w:spacing w:val="-7"/>
          <w:sz w:val="21"/>
          <w:lang w:val="de-DE"/>
        </w:rPr>
      </w:pPr>
      <w:r>
        <w:rPr>
          <w:rFonts w:ascii="Arial" w:eastAsia="Arial" w:hAnsi="Arial"/>
          <w:b/>
          <w:color w:val="000000"/>
          <w:spacing w:val="-7"/>
          <w:sz w:val="21"/>
          <w:lang w:val="de-DE"/>
        </w:rPr>
        <w:t>Ich bitte Dich, Gott, Heilger Geist, daß Du den Himmelsweg mir weist, mit Deiner Glut mein Herz berühr, daß ich den Heiland nicht verlier.</w:t>
      </w:r>
    </w:p>
    <w:p w:rsidR="00CE601B" w:rsidRDefault="00D75A0B">
      <w:pPr>
        <w:spacing w:before="40" w:line="245" w:lineRule="exact"/>
        <w:textAlignment w:val="baseline"/>
        <w:rPr>
          <w:rFonts w:ascii="Arial" w:eastAsia="Arial" w:hAnsi="Arial"/>
          <w:b/>
          <w:color w:val="000000"/>
          <w:spacing w:val="-8"/>
          <w:sz w:val="21"/>
          <w:lang w:val="de-DE"/>
        </w:rPr>
      </w:pPr>
      <w:r>
        <w:rPr>
          <w:rFonts w:ascii="Arial" w:eastAsia="Arial" w:hAnsi="Arial"/>
          <w:b/>
          <w:color w:val="000000"/>
          <w:spacing w:val="-8"/>
          <w:sz w:val="21"/>
          <w:lang w:val="de-DE"/>
        </w:rPr>
        <w:t>Amen.</w:t>
      </w:r>
    </w:p>
    <w:p w:rsidR="00CE601B" w:rsidRDefault="00CE601B">
      <w:pPr>
        <w:sectPr w:rsidR="00CE601B">
          <w:pgSz w:w="8215" w:h="11904"/>
          <w:pgMar w:top="689" w:right="209" w:bottom="542" w:left="1042" w:header="720" w:footer="720" w:gutter="0"/>
          <w:cols w:num="2" w:space="0" w:equalWidth="0">
            <w:col w:w="3535" w:space="98"/>
            <w:col w:w="3331" w:space="0"/>
          </w:cols>
        </w:sectPr>
      </w:pPr>
    </w:p>
    <w:p w:rsidR="00CE601B" w:rsidRDefault="00CE601B">
      <w:pPr>
        <w:spacing w:before="4" w:line="203" w:lineRule="exact"/>
        <w:textAlignment w:val="baseline"/>
        <w:rPr>
          <w:rFonts w:ascii="Arial" w:eastAsia="Arial" w:hAnsi="Arial"/>
          <w:b/>
          <w:color w:val="000000"/>
          <w:spacing w:val="-5"/>
          <w:sz w:val="18"/>
          <w:lang w:val="de-DE"/>
        </w:rPr>
      </w:pPr>
      <w:r w:rsidRPr="00CE601B">
        <w:lastRenderedPageBreak/>
        <w:pict>
          <v:shape id="_x0000_s1041" type="#_x0000_t202" style="position:absolute;margin-left:30.3pt;margin-top:30.6pt;width:176.75pt;height:221.85pt;z-index:-251652096;mso-wrap-distance-left:0;mso-wrap-distance-right:0;mso-position-horizontal-relative:page;mso-position-vertical-relative:page" filled="f" stroked="f">
            <v:textbox inset="0,0,0,0">
              <w:txbxContent>
                <w:p w:rsidR="00CE601B" w:rsidRDefault="00CE601B"/>
              </w:txbxContent>
            </v:textbox>
            <w10:wrap type="square" anchorx="page" anchory="page"/>
          </v:shape>
        </w:pict>
      </w:r>
      <w:r w:rsidRPr="00CE601B">
        <w:pict>
          <v:shape id="_x0000_s1040" type="#_x0000_t202" style="position:absolute;margin-left:30.3pt;margin-top:33.6pt;width:158.35pt;height:197.5pt;z-index:-251651072;mso-wrap-distance-left:0;mso-wrap-distance-right:0;mso-position-horizontal-relative:page;mso-position-vertical-relative:page" filled="f" stroked="f">
            <v:textbox inset="0,0,0,0">
              <w:txbxContent>
                <w:p w:rsidR="00CE601B" w:rsidRDefault="00D75A0B">
                  <w:pPr>
                    <w:ind w:left="44"/>
                    <w:textAlignment w:val="baseline"/>
                  </w:pPr>
                  <w:r>
                    <w:rPr>
                      <w:noProof/>
                      <w:lang w:val="es-PE" w:eastAsia="es-PE"/>
                    </w:rPr>
                    <w:drawing>
                      <wp:inline distT="0" distB="0" distL="0" distR="0">
                        <wp:extent cx="1983105" cy="2508250"/>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a:stretch>
                                  <a:fillRect/>
                                </a:stretch>
                              </pic:blipFill>
                              <pic:spPr>
                                <a:xfrm>
                                  <a:off x="0" y="0"/>
                                  <a:ext cx="1983105" cy="2508250"/>
                                </a:xfrm>
                                <a:prstGeom prst="rect">
                                  <a:avLst/>
                                </a:prstGeom>
                              </pic:spPr>
                            </pic:pic>
                          </a:graphicData>
                        </a:graphic>
                      </wp:inline>
                    </w:drawing>
                  </w:r>
                </w:p>
              </w:txbxContent>
            </v:textbox>
            <w10:wrap type="square" anchorx="page" anchory="page"/>
          </v:shape>
        </w:pict>
      </w:r>
      <w:r w:rsidRPr="00CE601B">
        <w:pict>
          <v:shape id="_x0000_s1039" type="#_x0000_t202" style="position:absolute;margin-left:92.5pt;margin-top:156.25pt;width:5.05pt;height:6pt;z-index:-251650048;mso-wrap-distance-left:0;mso-wrap-distance-right:0;mso-position-horizontal-relative:page;mso-position-vertical-relative:page" stroked="f">
            <v:textbox inset="0,0,0,0">
              <w:txbxContent>
                <w:p w:rsidR="00CE601B" w:rsidRDefault="00D75A0B">
                  <w:pPr>
                    <w:spacing w:line="115" w:lineRule="exact"/>
                    <w:textAlignment w:val="baseline"/>
                    <w:rPr>
                      <w:rFonts w:ascii="Arial" w:eastAsia="Arial" w:hAnsi="Arial"/>
                      <w:b/>
                      <w:color w:val="000000"/>
                      <w:sz w:val="15"/>
                      <w:lang w:val="de-DE"/>
                    </w:rPr>
                  </w:pPr>
                  <w:r>
                    <w:rPr>
                      <w:rFonts w:ascii="Arial" w:eastAsia="Arial" w:hAnsi="Arial"/>
                      <w:b/>
                      <w:color w:val="000000"/>
                      <w:sz w:val="15"/>
                      <w:lang w:val="de-DE"/>
                    </w:rPr>
                    <w:t>0</w:t>
                  </w:r>
                </w:p>
              </w:txbxContent>
            </v:textbox>
            <w10:wrap type="square" anchorx="page" anchory="page"/>
          </v:shape>
        </w:pict>
      </w:r>
      <w:r w:rsidR="00D75A0B">
        <w:rPr>
          <w:rFonts w:ascii="Arial" w:eastAsia="Arial" w:hAnsi="Arial"/>
          <w:b/>
          <w:color w:val="000000"/>
          <w:spacing w:val="-5"/>
          <w:sz w:val="18"/>
          <w:lang w:val="de-DE"/>
        </w:rPr>
        <w:t>Christi Himmelfahrt</w:t>
      </w:r>
    </w:p>
    <w:p w:rsidR="00CE601B" w:rsidRDefault="00D75A0B">
      <w:pPr>
        <w:spacing w:before="101" w:line="173" w:lineRule="exact"/>
        <w:ind w:right="144"/>
        <w:jc w:val="both"/>
        <w:textAlignment w:val="baseline"/>
        <w:rPr>
          <w:rFonts w:ascii="Arial" w:eastAsia="Arial" w:hAnsi="Arial"/>
          <w:b/>
          <w:color w:val="000000"/>
          <w:spacing w:val="-3"/>
          <w:sz w:val="15"/>
          <w:lang w:val="de-DE"/>
        </w:rPr>
      </w:pPr>
      <w:r>
        <w:rPr>
          <w:rFonts w:ascii="Arial" w:eastAsia="Arial" w:hAnsi="Arial"/>
          <w:b/>
          <w:color w:val="000000"/>
          <w:spacing w:val="-3"/>
          <w:sz w:val="15"/>
          <w:lang w:val="de-DE"/>
        </w:rPr>
        <w:t>Am Donnerstag ist der gebotene Feiertag: Christi Himmelfahrt. Jesus hat seinen Aposteln vor sei</w:t>
      </w:r>
      <w:r>
        <w:rPr>
          <w:rFonts w:ascii="Arial" w:eastAsia="Arial" w:hAnsi="Arial"/>
          <w:b/>
          <w:color w:val="000000"/>
          <w:spacing w:val="-3"/>
          <w:sz w:val="15"/>
          <w:lang w:val="de-DE"/>
        </w:rPr>
        <w:softHyphen/>
      </w:r>
      <w:r>
        <w:rPr>
          <w:rFonts w:ascii="Arial" w:eastAsia="Arial" w:hAnsi="Arial"/>
          <w:b/>
          <w:color w:val="000000"/>
          <w:spacing w:val="-3"/>
          <w:sz w:val="15"/>
          <w:lang w:val="de-DE"/>
        </w:rPr>
        <w:t>ner Himmelfahrt gesagt: „Ich fahre auf zu meinem Vater in den Himmel. Ich gehe fort, um euch im Himmel eine Wohnung zu bereiten."</w:t>
      </w:r>
    </w:p>
    <w:p w:rsidR="00CE601B" w:rsidRDefault="00D75A0B">
      <w:pPr>
        <w:spacing w:before="177" w:line="173" w:lineRule="exact"/>
        <w:ind w:right="144"/>
        <w:jc w:val="both"/>
        <w:textAlignment w:val="baseline"/>
        <w:rPr>
          <w:rFonts w:ascii="Arial" w:eastAsia="Arial" w:hAnsi="Arial"/>
          <w:b/>
          <w:color w:val="000000"/>
          <w:spacing w:val="-3"/>
          <w:sz w:val="15"/>
          <w:lang w:val="de-DE"/>
        </w:rPr>
      </w:pPr>
      <w:r>
        <w:rPr>
          <w:rFonts w:ascii="Arial" w:eastAsia="Arial" w:hAnsi="Arial"/>
          <w:b/>
          <w:color w:val="000000"/>
          <w:spacing w:val="-3"/>
          <w:sz w:val="15"/>
          <w:lang w:val="de-DE"/>
        </w:rPr>
        <w:t>Der Himmelfahrtstag wird in vielen Gegenden als Vatertag gefeiert, an dem man dem Vater eine be</w:t>
      </w:r>
      <w:r>
        <w:rPr>
          <w:rFonts w:ascii="Arial" w:eastAsia="Arial" w:hAnsi="Arial"/>
          <w:b/>
          <w:color w:val="000000"/>
          <w:spacing w:val="-3"/>
          <w:sz w:val="15"/>
          <w:lang w:val="de-DE"/>
        </w:rPr>
        <w:softHyphen/>
        <w:t xml:space="preserve">sondere Freude bereiten soll. </w:t>
      </w:r>
      <w:r>
        <w:rPr>
          <w:rFonts w:ascii="Arial" w:eastAsia="Arial" w:hAnsi="Arial"/>
          <w:b/>
          <w:color w:val="000000"/>
          <w:spacing w:val="-3"/>
          <w:sz w:val="15"/>
          <w:lang w:val="de-DE"/>
        </w:rPr>
        <w:t>Vergiß nicht, bei der Feier der hl. Messe heute besonders für dei</w:t>
      </w:r>
      <w:r>
        <w:rPr>
          <w:rFonts w:ascii="Arial" w:eastAsia="Arial" w:hAnsi="Arial"/>
          <w:b/>
          <w:color w:val="000000"/>
          <w:spacing w:val="-3"/>
          <w:sz w:val="15"/>
          <w:lang w:val="de-DE"/>
        </w:rPr>
        <w:softHyphen/>
        <w:t>nen Vater zu beten.</w:t>
      </w:r>
    </w:p>
    <w:p w:rsidR="00CE601B" w:rsidRDefault="00D75A0B">
      <w:pPr>
        <w:ind w:left="21" w:right="22"/>
        <w:textAlignment w:val="baseline"/>
      </w:pPr>
      <w:r w:rsidRPr="003A3391">
        <w:rPr>
          <w:lang w:val="fr-FR"/>
        </w:rPr>
        <w:br w:type="column"/>
      </w:r>
      <w:r>
        <w:rPr>
          <w:noProof/>
          <w:lang w:val="es-PE" w:eastAsia="es-PE"/>
        </w:rPr>
        <w:lastRenderedPageBreak/>
        <w:drawing>
          <wp:inline distT="0" distB="0" distL="0" distR="0">
            <wp:extent cx="2087880" cy="4232275"/>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cstate="print"/>
                    <a:stretch>
                      <a:fillRect/>
                    </a:stretch>
                  </pic:blipFill>
                  <pic:spPr>
                    <a:xfrm>
                      <a:off x="0" y="0"/>
                      <a:ext cx="2087880" cy="4232275"/>
                    </a:xfrm>
                    <a:prstGeom prst="rect">
                      <a:avLst/>
                    </a:prstGeom>
                  </pic:spPr>
                </pic:pic>
              </a:graphicData>
            </a:graphic>
          </wp:inline>
        </w:drawing>
      </w:r>
    </w:p>
    <w:p w:rsidR="00CE601B" w:rsidRDefault="00CE601B">
      <w:pPr>
        <w:sectPr w:rsidR="00CE601B">
          <w:pgSz w:w="8215" w:h="11904"/>
          <w:pgMar w:top="612" w:right="645" w:bottom="733" w:left="606" w:header="720" w:footer="720" w:gutter="0"/>
          <w:cols w:num="2" w:space="0" w:equalWidth="0">
            <w:col w:w="3535" w:space="98"/>
            <w:col w:w="3331" w:space="0"/>
          </w:cols>
        </w:sectPr>
      </w:pPr>
    </w:p>
    <w:p w:rsidR="00CE601B" w:rsidRDefault="00CE601B">
      <w:pPr>
        <w:spacing w:line="288" w:lineRule="exact"/>
        <w:textAlignment w:val="baseline"/>
        <w:rPr>
          <w:rFonts w:eastAsia="Times New Roman"/>
          <w:color w:val="000000"/>
          <w:sz w:val="24"/>
        </w:rPr>
      </w:pPr>
    </w:p>
    <w:p w:rsidR="00CE601B" w:rsidRDefault="00CE601B">
      <w:pPr>
        <w:sectPr w:rsidR="00CE601B">
          <w:type w:val="continuous"/>
          <w:pgSz w:w="8215" w:h="11904"/>
          <w:pgMar w:top="612" w:right="640" w:bottom="733" w:left="632" w:header="720" w:footer="720" w:gutter="0"/>
          <w:cols w:space="720"/>
        </w:sectPr>
      </w:pPr>
    </w:p>
    <w:p w:rsidR="00CE601B" w:rsidRDefault="00CE601B">
      <w:pPr>
        <w:spacing w:line="165" w:lineRule="exact"/>
        <w:textAlignment w:val="baseline"/>
        <w:rPr>
          <w:rFonts w:ascii="Arial" w:eastAsia="Arial" w:hAnsi="Arial"/>
          <w:b/>
          <w:color w:val="000000"/>
          <w:spacing w:val="-1"/>
          <w:sz w:val="15"/>
          <w:lang w:val="de-DE"/>
        </w:rPr>
      </w:pPr>
      <w:r w:rsidRPr="00CE601B">
        <w:lastRenderedPageBreak/>
        <w:pict>
          <v:line id="_x0000_s1038" style="position:absolute;z-index:251646976" from="1.85pt,171.9pt" to="348pt,171.9pt" strokeweight=".6pt"/>
        </w:pict>
      </w:r>
      <w:r w:rsidR="00D75A0B">
        <w:rPr>
          <w:rFonts w:ascii="Arial" w:eastAsia="Arial" w:hAnsi="Arial"/>
          <w:b/>
          <w:color w:val="000000"/>
          <w:spacing w:val="-1"/>
          <w:sz w:val="15"/>
          <w:lang w:val="de-DE"/>
        </w:rPr>
        <w:t>Brauchtum am Himmelfahrtstag in früherer Zeit</w:t>
      </w:r>
    </w:p>
    <w:p w:rsidR="00CE601B" w:rsidRDefault="00D75A0B">
      <w:pPr>
        <w:spacing w:before="137" w:line="172" w:lineRule="exact"/>
        <w:ind w:right="144"/>
        <w:jc w:val="both"/>
        <w:textAlignment w:val="baseline"/>
        <w:rPr>
          <w:rFonts w:ascii="Arial" w:eastAsia="Arial" w:hAnsi="Arial"/>
          <w:b/>
          <w:color w:val="000000"/>
          <w:spacing w:val="-4"/>
          <w:sz w:val="15"/>
          <w:lang w:val="de-DE"/>
        </w:rPr>
      </w:pPr>
      <w:r>
        <w:rPr>
          <w:rFonts w:ascii="Arial" w:eastAsia="Arial" w:hAnsi="Arial"/>
          <w:b/>
          <w:color w:val="000000"/>
          <w:spacing w:val="-4"/>
          <w:sz w:val="15"/>
          <w:lang w:val="de-DE"/>
        </w:rPr>
        <w:t>Um den Gläubigen die Auffahrt Christi gen Him</w:t>
      </w:r>
      <w:r>
        <w:rPr>
          <w:rFonts w:ascii="Arial" w:eastAsia="Arial" w:hAnsi="Arial"/>
          <w:b/>
          <w:color w:val="000000"/>
          <w:spacing w:val="-4"/>
          <w:sz w:val="15"/>
          <w:lang w:val="de-DE"/>
        </w:rPr>
        <w:softHyphen/>
      </w:r>
      <w:r>
        <w:rPr>
          <w:rFonts w:ascii="Arial" w:eastAsia="Arial" w:hAnsi="Arial"/>
          <w:b/>
          <w:color w:val="000000"/>
          <w:spacing w:val="-4"/>
          <w:sz w:val="15"/>
          <w:lang w:val="de-DE"/>
        </w:rPr>
        <w:t>mel besonders deutlich vor Augen zu führen, stellte man früher den Vorgang alljährlich drama</w:t>
      </w:r>
      <w:r>
        <w:rPr>
          <w:rFonts w:ascii="Arial" w:eastAsia="Arial" w:hAnsi="Arial"/>
          <w:b/>
          <w:color w:val="000000"/>
          <w:spacing w:val="-4"/>
          <w:sz w:val="15"/>
          <w:lang w:val="de-DE"/>
        </w:rPr>
        <w:softHyphen/>
        <w:t>tisch dar. In der Mitte jeder größeren Kirche wur</w:t>
      </w:r>
      <w:r>
        <w:rPr>
          <w:rFonts w:ascii="Arial" w:eastAsia="Arial" w:hAnsi="Arial"/>
          <w:b/>
          <w:color w:val="000000"/>
          <w:spacing w:val="-4"/>
          <w:sz w:val="15"/>
          <w:lang w:val="de-DE"/>
        </w:rPr>
        <w:softHyphen/>
        <w:t>de eine Erhöhung, der Ölberg, geschaffen auf der eine lebensgroße Christusfigur mit ausge</w:t>
      </w:r>
      <w:r>
        <w:rPr>
          <w:rFonts w:ascii="Arial" w:eastAsia="Arial" w:hAnsi="Arial"/>
          <w:b/>
          <w:color w:val="000000"/>
          <w:spacing w:val="-4"/>
          <w:sz w:val="15"/>
          <w:lang w:val="de-DE"/>
        </w:rPr>
        <w:softHyphen/>
        <w:t xml:space="preserve">breiteten Armen stand, </w:t>
      </w:r>
      <w:r>
        <w:rPr>
          <w:rFonts w:ascii="Arial" w:eastAsia="Arial" w:hAnsi="Arial"/>
          <w:b/>
          <w:color w:val="000000"/>
          <w:spacing w:val="-4"/>
          <w:sz w:val="15"/>
          <w:lang w:val="de-DE"/>
        </w:rPr>
        <w:t>die mit dünnen Stricken an der Decke des Gotteshauses befestigt war. Nach Beendigung eines feierlichen Umzuges, wobei der Psalm 122 gebetet wurde, führte der Priester mit den Gläubigen das Zwiegespräch: „Ich fahre auf zu meinem Vater und zu eurem Va</w:t>
      </w:r>
      <w:r>
        <w:rPr>
          <w:rFonts w:ascii="Arial" w:eastAsia="Arial" w:hAnsi="Arial"/>
          <w:b/>
          <w:color w:val="000000"/>
          <w:spacing w:val="-4"/>
          <w:sz w:val="15"/>
          <w:lang w:val="de-DE"/>
        </w:rPr>
        <w:softHyphen/>
        <w:t>ter ..</w:t>
      </w:r>
      <w:r>
        <w:rPr>
          <w:rFonts w:ascii="Arial" w:eastAsia="Arial" w:hAnsi="Arial"/>
          <w:b/>
          <w:color w:val="000000"/>
          <w:spacing w:val="-4"/>
          <w:sz w:val="15"/>
          <w:lang w:val="de-DE"/>
        </w:rPr>
        <w:t>. ", die Gemeinde sang das Lied: „Christ fuhr gen Himmel". Dabei wurde die ganz in Weihrauch gehüllte Christusfigur langsam in die Höhe gezo</w:t>
      </w:r>
      <w:r>
        <w:rPr>
          <w:rFonts w:ascii="Arial" w:eastAsia="Arial" w:hAnsi="Arial"/>
          <w:b/>
          <w:color w:val="000000"/>
          <w:spacing w:val="-4"/>
          <w:sz w:val="15"/>
          <w:lang w:val="de-DE"/>
        </w:rPr>
        <w:softHyphen/>
        <w:t>gen und verschwand in einer Öffnung der Decke. Dann erschienen vor dem Altar zwei Männer in</w:t>
      </w:r>
    </w:p>
    <w:p w:rsidR="00CE601B" w:rsidRDefault="00D75A0B">
      <w:pPr>
        <w:spacing w:before="299" w:line="173" w:lineRule="exact"/>
        <w:jc w:val="both"/>
        <w:textAlignment w:val="baseline"/>
        <w:rPr>
          <w:rFonts w:ascii="Arial" w:eastAsia="Arial" w:hAnsi="Arial"/>
          <w:b/>
          <w:color w:val="000000"/>
          <w:sz w:val="15"/>
          <w:lang w:val="de-DE"/>
        </w:rPr>
      </w:pPr>
      <w:r w:rsidRPr="003A3391">
        <w:rPr>
          <w:lang w:val="de-DE"/>
        </w:rPr>
        <w:br w:type="column"/>
      </w:r>
      <w:r>
        <w:rPr>
          <w:rFonts w:ascii="Arial" w:eastAsia="Arial" w:hAnsi="Arial"/>
          <w:b/>
          <w:color w:val="000000"/>
          <w:sz w:val="15"/>
          <w:lang w:val="de-DE"/>
        </w:rPr>
        <w:lastRenderedPageBreak/>
        <w:t xml:space="preserve">weißen Gewändern, die </w:t>
      </w:r>
      <w:r>
        <w:rPr>
          <w:rFonts w:ascii="Arial" w:eastAsia="Arial" w:hAnsi="Arial"/>
          <w:b/>
          <w:color w:val="000000"/>
          <w:sz w:val="15"/>
          <w:lang w:val="de-DE"/>
        </w:rPr>
        <w:t>der Gemeinde die Ver</w:t>
      </w:r>
      <w:r>
        <w:rPr>
          <w:rFonts w:ascii="Arial" w:eastAsia="Arial" w:hAnsi="Arial"/>
          <w:b/>
          <w:color w:val="000000"/>
          <w:sz w:val="15"/>
          <w:lang w:val="de-DE"/>
        </w:rPr>
        <w:softHyphen/>
        <w:t>heißung von der Wiederkehr Christi verkünde</w:t>
      </w:r>
      <w:r>
        <w:rPr>
          <w:rFonts w:ascii="Arial" w:eastAsia="Arial" w:hAnsi="Arial"/>
          <w:b/>
          <w:color w:val="000000"/>
          <w:sz w:val="15"/>
          <w:lang w:val="de-DE"/>
        </w:rPr>
        <w:softHyphen/>
        <w:t>ten.</w:t>
      </w:r>
    </w:p>
    <w:p w:rsidR="00CE601B" w:rsidRDefault="00D75A0B">
      <w:pPr>
        <w:spacing w:before="175" w:line="173" w:lineRule="exact"/>
        <w:jc w:val="both"/>
        <w:textAlignment w:val="baseline"/>
        <w:rPr>
          <w:rFonts w:ascii="Arial" w:eastAsia="Arial" w:hAnsi="Arial"/>
          <w:b/>
          <w:color w:val="000000"/>
          <w:sz w:val="15"/>
          <w:lang w:val="de-DE"/>
        </w:rPr>
      </w:pPr>
      <w:r>
        <w:rPr>
          <w:rFonts w:ascii="Arial" w:eastAsia="Arial" w:hAnsi="Arial"/>
          <w:b/>
          <w:color w:val="000000"/>
          <w:sz w:val="15"/>
          <w:lang w:val="de-DE"/>
        </w:rPr>
        <w:t>Die Osterkerze, die 40 Tage bei jeder hl. Messe gebrannt hatte, wurde nach dem Evangelium ausgelöscht zum Zeichen dafür, daß Christus von nun an nicht mehr sichtbar in der Kirche wei</w:t>
      </w:r>
      <w:r>
        <w:rPr>
          <w:rFonts w:ascii="Arial" w:eastAsia="Arial" w:hAnsi="Arial"/>
          <w:b/>
          <w:color w:val="000000"/>
          <w:sz w:val="15"/>
          <w:lang w:val="de-DE"/>
        </w:rPr>
        <w:softHyphen/>
        <w:t>le.</w:t>
      </w:r>
    </w:p>
    <w:p w:rsidR="00CE601B" w:rsidRDefault="00D75A0B">
      <w:pPr>
        <w:spacing w:before="515" w:line="172" w:lineRule="exact"/>
        <w:jc w:val="both"/>
        <w:textAlignment w:val="baseline"/>
        <w:rPr>
          <w:rFonts w:ascii="Arial" w:eastAsia="Arial" w:hAnsi="Arial"/>
          <w:b/>
          <w:color w:val="000000"/>
          <w:spacing w:val="-4"/>
          <w:sz w:val="15"/>
          <w:lang w:val="de-DE"/>
        </w:rPr>
      </w:pPr>
      <w:r>
        <w:rPr>
          <w:rFonts w:ascii="Arial" w:eastAsia="Arial" w:hAnsi="Arial"/>
          <w:b/>
          <w:color w:val="000000"/>
          <w:spacing w:val="-4"/>
          <w:sz w:val="15"/>
          <w:lang w:val="de-DE"/>
        </w:rPr>
        <w:t>Heute beginnt auch die Pfingstnovene, das heißt, wir sollen die kommenden 9 Tage täglich ein Ge</w:t>
      </w:r>
      <w:r>
        <w:rPr>
          <w:rFonts w:ascii="Arial" w:eastAsia="Arial" w:hAnsi="Arial"/>
          <w:b/>
          <w:color w:val="000000"/>
          <w:spacing w:val="-4"/>
          <w:sz w:val="15"/>
          <w:lang w:val="de-DE"/>
        </w:rPr>
        <w:softHyphen/>
        <w:t>bet zum Heiligen Geist beten zur Vorbereitung auf seine Herabkunft.</w:t>
      </w:r>
    </w:p>
    <w:p w:rsidR="00CE601B" w:rsidRDefault="00D75A0B">
      <w:pPr>
        <w:spacing w:after="2" w:line="173" w:lineRule="exact"/>
        <w:textAlignment w:val="baseline"/>
        <w:rPr>
          <w:rFonts w:ascii="Arial" w:eastAsia="Arial" w:hAnsi="Arial"/>
          <w:b/>
          <w:color w:val="000000"/>
          <w:sz w:val="15"/>
          <w:lang w:val="de-DE"/>
        </w:rPr>
      </w:pPr>
      <w:r>
        <w:rPr>
          <w:rFonts w:ascii="Arial" w:eastAsia="Arial" w:hAnsi="Arial"/>
          <w:b/>
          <w:color w:val="000000"/>
          <w:sz w:val="15"/>
          <w:lang w:val="de-DE"/>
        </w:rPr>
        <w:t>Siehe z. B. Gotteslob Nr. 245.</w:t>
      </w:r>
    </w:p>
    <w:p w:rsidR="00CE601B" w:rsidRDefault="00CE601B">
      <w:pPr>
        <w:sectPr w:rsidR="00CE601B">
          <w:type w:val="continuous"/>
          <w:pgSz w:w="8215" w:h="11904"/>
          <w:pgMar w:top="612" w:right="638" w:bottom="733" w:left="606" w:header="720" w:footer="720" w:gutter="0"/>
          <w:cols w:num="2" w:space="0" w:equalWidth="0">
            <w:col w:w="3535" w:space="105"/>
            <w:col w:w="3331" w:space="0"/>
          </w:cols>
        </w:sectPr>
      </w:pPr>
    </w:p>
    <w:p w:rsidR="00CE601B" w:rsidRDefault="00CE601B">
      <w:pPr>
        <w:textAlignment w:val="baseline"/>
        <w:rPr>
          <w:rFonts w:eastAsia="Times New Roman"/>
          <w:color w:val="000000"/>
          <w:sz w:val="24"/>
        </w:rPr>
      </w:pPr>
      <w:r w:rsidRPr="00CE601B">
        <w:lastRenderedPageBreak/>
        <w:pict>
          <v:shape id="_x0000_s1037" type="#_x0000_t202" style="position:absolute;margin-left:33pt;margin-top:559.25pt;width:345.25pt;height:13.35pt;z-index:-251649024;mso-wrap-distance-left:0;mso-wrap-distance-right:0;mso-position-horizontal-relative:page;mso-position-vertical-relative:page" filled="f" stroked="f">
            <v:textbox inset="0,0,0,0">
              <w:txbxContent>
                <w:p w:rsidR="00CE601B" w:rsidRDefault="00D75A0B">
                  <w:pPr>
                    <w:tabs>
                      <w:tab w:val="left" w:pos="3960"/>
                    </w:tabs>
                    <w:spacing w:line="129" w:lineRule="exact"/>
                    <w:textAlignment w:val="baseline"/>
                    <w:rPr>
                      <w:rFonts w:ascii="Arial" w:eastAsia="Arial" w:hAnsi="Arial"/>
                      <w:b/>
                      <w:color w:val="000000"/>
                      <w:sz w:val="12"/>
                      <w:lang w:val="de-DE"/>
                    </w:rPr>
                  </w:pPr>
                  <w:r>
                    <w:rPr>
                      <w:rFonts w:ascii="Arial" w:eastAsia="Arial" w:hAnsi="Arial"/>
                      <w:b/>
                      <w:color w:val="000000"/>
                      <w:sz w:val="12"/>
                      <w:lang w:val="de-DE"/>
                    </w:rPr>
                    <w:t>Rätsellösung von Nr. 24: W</w:t>
                  </w:r>
                  <w:r>
                    <w:rPr>
                      <w:rFonts w:ascii="Arial" w:eastAsia="Arial" w:hAnsi="Arial"/>
                      <w:b/>
                      <w:color w:val="000000"/>
                      <w:sz w:val="12"/>
                      <w:lang w:val="de-DE"/>
                    </w:rPr>
                    <w:t>er in mir bleibt und in wem ich</w:t>
                  </w:r>
                  <w:r>
                    <w:rPr>
                      <w:rFonts w:ascii="Arial" w:eastAsia="Arial" w:hAnsi="Arial"/>
                      <w:b/>
                      <w:color w:val="000000"/>
                      <w:sz w:val="12"/>
                      <w:lang w:val="de-DE"/>
                    </w:rPr>
                    <w:tab/>
                    <w:t>Zu beziehen beim Kath. Pfarramt St. Bruder Klaus</w:t>
                  </w:r>
                </w:p>
                <w:p w:rsidR="00CE601B" w:rsidRDefault="00D75A0B">
                  <w:pPr>
                    <w:tabs>
                      <w:tab w:val="left" w:pos="3960"/>
                    </w:tabs>
                    <w:spacing w:line="134" w:lineRule="exact"/>
                    <w:textAlignment w:val="baseline"/>
                    <w:rPr>
                      <w:rFonts w:ascii="Arial" w:eastAsia="Arial" w:hAnsi="Arial"/>
                      <w:b/>
                      <w:color w:val="000000"/>
                      <w:spacing w:val="2"/>
                      <w:sz w:val="12"/>
                      <w:lang w:val="de-DE"/>
                    </w:rPr>
                  </w:pPr>
                  <w:r>
                    <w:rPr>
                      <w:rFonts w:ascii="Arial" w:eastAsia="Arial" w:hAnsi="Arial"/>
                      <w:b/>
                      <w:color w:val="000000"/>
                      <w:spacing w:val="2"/>
                      <w:sz w:val="12"/>
                      <w:lang w:val="de-DE"/>
                    </w:rPr>
                    <w:t>bleibe, der bringt reiche Frucht. Halleluja.</w:t>
                  </w:r>
                  <w:r>
                    <w:rPr>
                      <w:rFonts w:ascii="Arial" w:eastAsia="Arial" w:hAnsi="Arial"/>
                      <w:b/>
                      <w:color w:val="000000"/>
                      <w:spacing w:val="2"/>
                      <w:sz w:val="12"/>
                      <w:lang w:val="de-DE"/>
                    </w:rPr>
                    <w:tab/>
                    <w:t>8000 München 83, Putzbrunner Straße 272</w:t>
                  </w:r>
                </w:p>
              </w:txbxContent>
            </v:textbox>
            <w10:wrap type="square" anchorx="page" anchory="page"/>
          </v:shape>
        </w:pict>
      </w:r>
      <w:r w:rsidRPr="00CE601B">
        <w:pict>
          <v:line id="_x0000_s1036" style="position:absolute;z-index:251648000;mso-position-horizontal-relative:page;mso-position-vertical-relative:page" from="11.65pt,0" to="11.65pt,595.25pt" strokeweight=".5pt">
            <w10:wrap anchorx="page" anchory="page"/>
          </v:line>
        </w:pict>
      </w:r>
    </w:p>
    <w:p w:rsidR="00CE601B" w:rsidRDefault="00CE601B">
      <w:pPr>
        <w:sectPr w:rsidR="00CE601B">
          <w:type w:val="continuous"/>
          <w:pgSz w:w="8215" w:h="11904"/>
          <w:pgMar w:top="612" w:right="640" w:bottom="733" w:left="632" w:header="720" w:footer="720" w:gutter="0"/>
          <w:cols w:space="720"/>
        </w:sectPr>
      </w:pPr>
    </w:p>
    <w:p w:rsidR="00CE601B" w:rsidRDefault="00D75A0B">
      <w:pPr>
        <w:spacing w:before="10" w:after="225"/>
        <w:ind w:left="48" w:right="144"/>
        <w:textAlignment w:val="baseline"/>
      </w:pPr>
      <w:r>
        <w:rPr>
          <w:noProof/>
          <w:lang w:val="es-PE" w:eastAsia="es-PE"/>
        </w:rPr>
        <w:lastRenderedPageBreak/>
        <w:drawing>
          <wp:inline distT="0" distB="0" distL="0" distR="0">
            <wp:extent cx="4450080" cy="3065145"/>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0" cstate="print"/>
                    <a:stretch>
                      <a:fillRect/>
                    </a:stretch>
                  </pic:blipFill>
                  <pic:spPr>
                    <a:xfrm>
                      <a:off x="0" y="0"/>
                      <a:ext cx="4450080" cy="3065145"/>
                    </a:xfrm>
                    <a:prstGeom prst="rect">
                      <a:avLst/>
                    </a:prstGeom>
                  </pic:spPr>
                </pic:pic>
              </a:graphicData>
            </a:graphic>
          </wp:inline>
        </w:drawing>
      </w:r>
    </w:p>
    <w:p w:rsidR="00CE601B" w:rsidRDefault="00D75A0B">
      <w:pPr>
        <w:tabs>
          <w:tab w:val="right" w:pos="6984"/>
        </w:tabs>
        <w:spacing w:before="6" w:line="238" w:lineRule="exact"/>
        <w:ind w:left="72"/>
        <w:textAlignment w:val="baseline"/>
        <w:rPr>
          <w:rFonts w:ascii="Arial" w:eastAsia="Arial" w:hAnsi="Arial"/>
          <w:b/>
          <w:color w:val="000000"/>
          <w:lang w:val="de-DE"/>
        </w:rPr>
      </w:pPr>
      <w:r>
        <w:rPr>
          <w:rFonts w:ascii="Arial" w:eastAsia="Arial" w:hAnsi="Arial"/>
          <w:b/>
          <w:color w:val="000000"/>
          <w:lang w:val="de-DE"/>
        </w:rPr>
        <w:t>Nr. 27</w:t>
      </w:r>
      <w:r>
        <w:rPr>
          <w:rFonts w:ascii="Arial" w:eastAsia="Arial" w:hAnsi="Arial"/>
          <w:b/>
          <w:color w:val="000000"/>
          <w:lang w:val="de-DE"/>
        </w:rPr>
        <w:tab/>
        <w:t>6. Sonntag der Osterzeit C</w:t>
      </w:r>
    </w:p>
    <w:p w:rsidR="00CE601B" w:rsidRDefault="00D75A0B">
      <w:pPr>
        <w:spacing w:line="238" w:lineRule="exact"/>
        <w:ind w:left="4392"/>
        <w:textAlignment w:val="baseline"/>
        <w:rPr>
          <w:rFonts w:ascii="Arial" w:eastAsia="Arial" w:hAnsi="Arial"/>
          <w:b/>
          <w:color w:val="000000"/>
          <w:lang w:val="de-DE"/>
        </w:rPr>
      </w:pPr>
      <w:r>
        <w:rPr>
          <w:rFonts w:ascii="Arial" w:eastAsia="Arial" w:hAnsi="Arial"/>
          <w:b/>
          <w:color w:val="000000"/>
          <w:lang w:val="de-DE"/>
        </w:rPr>
        <w:t>Joh. 14, 23-29</w:t>
      </w:r>
    </w:p>
    <w:p w:rsidR="00CE601B" w:rsidRDefault="00D75A0B">
      <w:pPr>
        <w:spacing w:before="397" w:line="239" w:lineRule="exact"/>
        <w:ind w:left="72" w:right="360"/>
        <w:textAlignment w:val="baseline"/>
        <w:rPr>
          <w:rFonts w:ascii="Arial" w:eastAsia="Arial" w:hAnsi="Arial"/>
          <w:b/>
          <w:color w:val="000000"/>
          <w:lang w:val="de-DE"/>
        </w:rPr>
      </w:pPr>
      <w:r>
        <w:rPr>
          <w:rFonts w:ascii="Arial" w:eastAsia="Arial" w:hAnsi="Arial"/>
          <w:b/>
          <w:color w:val="000000"/>
          <w:lang w:val="de-DE"/>
        </w:rPr>
        <w:t>Der Heilige Geist wird euch alles lehren und euch an alles erinnern was ich euch gesagt habe</w:t>
      </w:r>
    </w:p>
    <w:p w:rsidR="00CE601B" w:rsidRDefault="00D75A0B">
      <w:pPr>
        <w:spacing w:before="49" w:line="230" w:lineRule="exact"/>
        <w:ind w:left="72" w:right="144"/>
        <w:jc w:val="both"/>
        <w:textAlignment w:val="baseline"/>
        <w:rPr>
          <w:rFonts w:ascii="Arial" w:eastAsia="Arial" w:hAnsi="Arial"/>
          <w:b/>
          <w:color w:val="000000"/>
          <w:spacing w:val="-6"/>
          <w:sz w:val="19"/>
          <w:lang w:val="de-DE"/>
        </w:rPr>
      </w:pPr>
      <w:r>
        <w:rPr>
          <w:rFonts w:ascii="Arial" w:eastAsia="Arial" w:hAnsi="Arial"/>
          <w:b/>
          <w:color w:val="000000"/>
          <w:spacing w:val="-6"/>
          <w:sz w:val="19"/>
          <w:lang w:val="de-DE"/>
        </w:rPr>
        <w:t>Jesus sagte: Das habe ich zu euch gesprochen, während ich noch bei euch bin. Der Beistand aber, der Heilige Geist, den der Vater in meinem Namen senden wird, er wi</w:t>
      </w:r>
      <w:r>
        <w:rPr>
          <w:rFonts w:ascii="Arial" w:eastAsia="Arial" w:hAnsi="Arial"/>
          <w:b/>
          <w:color w:val="000000"/>
          <w:spacing w:val="-6"/>
          <w:sz w:val="19"/>
          <w:lang w:val="de-DE"/>
        </w:rPr>
        <w:t>rd euch alles lehren und euch an alles erinnern, was ich euch gesagt habe. Frieden hinterlasse ich euch, meinen Frieden gebe ich euch; nicht wie die Welt ihn gibt, gebe ich ihn euch. Euer Herz ängstige sich nicht und verzage nicht.</w:t>
      </w:r>
    </w:p>
    <w:p w:rsidR="00CE601B" w:rsidRDefault="00D75A0B">
      <w:pPr>
        <w:spacing w:before="256" w:line="240" w:lineRule="exact"/>
        <w:ind w:left="72"/>
        <w:textAlignment w:val="baseline"/>
        <w:rPr>
          <w:rFonts w:ascii="Arial" w:eastAsia="Arial" w:hAnsi="Arial"/>
          <w:b/>
          <w:color w:val="000000"/>
          <w:spacing w:val="-4"/>
          <w:lang w:val="de-DE"/>
        </w:rPr>
      </w:pPr>
      <w:r>
        <w:rPr>
          <w:rFonts w:ascii="Arial" w:eastAsia="Arial" w:hAnsi="Arial"/>
          <w:b/>
          <w:color w:val="000000"/>
          <w:spacing w:val="-4"/>
          <w:lang w:val="de-DE"/>
        </w:rPr>
        <w:t>Für mein Leben</w:t>
      </w:r>
    </w:p>
    <w:p w:rsidR="00CE601B" w:rsidRDefault="00D75A0B">
      <w:pPr>
        <w:spacing w:before="43" w:line="230" w:lineRule="exact"/>
        <w:ind w:left="72" w:right="144"/>
        <w:jc w:val="both"/>
        <w:textAlignment w:val="baseline"/>
        <w:rPr>
          <w:rFonts w:ascii="Arial" w:eastAsia="Arial" w:hAnsi="Arial"/>
          <w:b/>
          <w:color w:val="000000"/>
          <w:spacing w:val="-3"/>
          <w:sz w:val="19"/>
          <w:lang w:val="de-DE"/>
        </w:rPr>
      </w:pPr>
      <w:r>
        <w:rPr>
          <w:rFonts w:ascii="Arial" w:eastAsia="Arial" w:hAnsi="Arial"/>
          <w:b/>
          <w:color w:val="000000"/>
          <w:spacing w:val="-3"/>
          <w:sz w:val="19"/>
          <w:lang w:val="de-DE"/>
        </w:rPr>
        <w:t>Seit dem Pfingstfest führt der Heilige Geist das Werk Jesu Christi weiter. Er will uns alle heilig machen, deshalb ist es sehr wichtig, ihn innig zu verehren.</w:t>
      </w:r>
    </w:p>
    <w:p w:rsidR="00CE601B" w:rsidRDefault="00D75A0B">
      <w:pPr>
        <w:spacing w:before="61" w:line="229" w:lineRule="exact"/>
        <w:ind w:left="72" w:right="144"/>
        <w:jc w:val="both"/>
        <w:textAlignment w:val="baseline"/>
        <w:rPr>
          <w:rFonts w:ascii="Arial" w:eastAsia="Arial" w:hAnsi="Arial"/>
          <w:b/>
          <w:color w:val="000000"/>
          <w:spacing w:val="-6"/>
          <w:sz w:val="19"/>
          <w:lang w:val="de-DE"/>
        </w:rPr>
      </w:pPr>
      <w:r>
        <w:rPr>
          <w:rFonts w:ascii="Arial" w:eastAsia="Arial" w:hAnsi="Arial"/>
          <w:b/>
          <w:color w:val="000000"/>
          <w:spacing w:val="-6"/>
          <w:sz w:val="19"/>
          <w:lang w:val="de-DE"/>
        </w:rPr>
        <w:t>Wie die Kirche ohne das Haupt Christus eine Leiche wäre, wäre sie es auch ohne den Heiligen Geist</w:t>
      </w:r>
      <w:r>
        <w:rPr>
          <w:rFonts w:ascii="Arial" w:eastAsia="Arial" w:hAnsi="Arial"/>
          <w:b/>
          <w:color w:val="000000"/>
          <w:spacing w:val="-6"/>
          <w:sz w:val="19"/>
          <w:lang w:val="de-DE"/>
        </w:rPr>
        <w:t>, ihre Seele. Katholisch sein heißt darum: an den Heiligen Geist,</w:t>
      </w:r>
    </w:p>
    <w:p w:rsidR="00CE601B" w:rsidRDefault="00D75A0B">
      <w:pPr>
        <w:tabs>
          <w:tab w:val="right" w:pos="6984"/>
        </w:tabs>
        <w:spacing w:line="229" w:lineRule="exact"/>
        <w:ind w:left="72"/>
        <w:jc w:val="both"/>
        <w:textAlignment w:val="baseline"/>
        <w:rPr>
          <w:rFonts w:ascii="Arial" w:eastAsia="Arial" w:hAnsi="Arial"/>
          <w:b/>
          <w:color w:val="000000"/>
          <w:sz w:val="19"/>
          <w:lang w:val="de-DE"/>
        </w:rPr>
      </w:pPr>
      <w:r>
        <w:rPr>
          <w:rFonts w:ascii="Arial" w:eastAsia="Arial" w:hAnsi="Arial"/>
          <w:b/>
          <w:color w:val="000000"/>
          <w:sz w:val="19"/>
          <w:lang w:val="de-DE"/>
        </w:rPr>
        <w:t>ihr Lebensprinzip, glauben.</w:t>
      </w:r>
      <w:r>
        <w:rPr>
          <w:rFonts w:ascii="Arial" w:eastAsia="Arial" w:hAnsi="Arial"/>
          <w:b/>
          <w:color w:val="000000"/>
          <w:sz w:val="19"/>
          <w:lang w:val="de-DE"/>
        </w:rPr>
        <w:tab/>
        <w:t>R. Mäder</w:t>
      </w:r>
    </w:p>
    <w:p w:rsidR="00CE601B" w:rsidRDefault="00D75A0B">
      <w:pPr>
        <w:spacing w:before="258" w:line="240" w:lineRule="exact"/>
        <w:ind w:left="72"/>
        <w:textAlignment w:val="baseline"/>
        <w:rPr>
          <w:rFonts w:ascii="Arial" w:eastAsia="Arial" w:hAnsi="Arial"/>
          <w:b/>
          <w:color w:val="000000"/>
          <w:spacing w:val="-3"/>
          <w:lang w:val="de-DE"/>
        </w:rPr>
      </w:pPr>
      <w:r>
        <w:rPr>
          <w:rFonts w:ascii="Arial" w:eastAsia="Arial" w:hAnsi="Arial"/>
          <w:b/>
          <w:color w:val="000000"/>
          <w:spacing w:val="-3"/>
          <w:lang w:val="de-DE"/>
        </w:rPr>
        <w:t>Gebet zum Heiligen Geist</w:t>
      </w:r>
    </w:p>
    <w:p w:rsidR="00CE601B" w:rsidRDefault="00D75A0B">
      <w:pPr>
        <w:spacing w:before="41" w:line="230" w:lineRule="exact"/>
        <w:ind w:left="72" w:right="144"/>
        <w:jc w:val="both"/>
        <w:textAlignment w:val="baseline"/>
        <w:rPr>
          <w:rFonts w:ascii="Arial" w:eastAsia="Arial" w:hAnsi="Arial"/>
          <w:b/>
          <w:color w:val="000000"/>
          <w:spacing w:val="-4"/>
          <w:sz w:val="19"/>
          <w:lang w:val="de-DE"/>
        </w:rPr>
      </w:pPr>
      <w:r>
        <w:rPr>
          <w:rFonts w:ascii="Arial" w:eastAsia="Arial" w:hAnsi="Arial"/>
          <w:b/>
          <w:color w:val="000000"/>
          <w:spacing w:val="-4"/>
          <w:sz w:val="19"/>
          <w:lang w:val="de-DE"/>
        </w:rPr>
        <w:t xml:space="preserve">0 Heiliger Geist, Liebe des Vaters und des Sohnes, gib du mir ein, was ich denken und sagen soll, wie ich es sagen soll, worin ich schweigen soll, was ich schreiben und wie ich handeln soll, um Deine Ehre und das Heil der Seelen zu fördern um meine eigene </w:t>
      </w:r>
      <w:r>
        <w:rPr>
          <w:rFonts w:ascii="Arial" w:eastAsia="Arial" w:hAnsi="Arial"/>
          <w:b/>
          <w:color w:val="000000"/>
          <w:spacing w:val="-4"/>
          <w:sz w:val="19"/>
          <w:lang w:val="de-DE"/>
        </w:rPr>
        <w:t>Heiligung zu bewirken.</w:t>
      </w:r>
    </w:p>
    <w:p w:rsidR="00CE601B" w:rsidRPr="003A3391" w:rsidRDefault="00CE601B">
      <w:pPr>
        <w:rPr>
          <w:lang w:val="de-DE"/>
        </w:rPr>
        <w:sectPr w:rsidR="00CE601B" w:rsidRPr="003A3391">
          <w:pgSz w:w="8102" w:h="11904"/>
          <w:pgMar w:top="460" w:right="12" w:bottom="208" w:left="890" w:header="720" w:footer="720" w:gutter="0"/>
          <w:cols w:space="720"/>
        </w:sectPr>
      </w:pPr>
    </w:p>
    <w:p w:rsidR="00CE601B" w:rsidRPr="003A3391" w:rsidRDefault="00CE601B">
      <w:pPr>
        <w:spacing w:line="0" w:lineRule="auto"/>
        <w:rPr>
          <w:lang w:val="de-DE"/>
        </w:rPr>
      </w:pPr>
      <w:r w:rsidRPr="00CE601B">
        <w:lastRenderedPageBreak/>
        <w:pict>
          <v:line id="_x0000_s1035" style="position:absolute;z-index:251649024;mso-position-horizontal-relative:page;mso-position-vertical-relative:page" from="8.9pt,26.4pt" to="8.9pt,342.9pt" strokeweight=".5pt">
            <w10:wrap anchorx="page" anchory="page"/>
          </v:line>
        </w:pict>
      </w:r>
    </w:p>
    <w:tbl>
      <w:tblPr>
        <w:tblW w:w="0" w:type="auto"/>
        <w:tblLayout w:type="fixed"/>
        <w:tblCellMar>
          <w:left w:w="0" w:type="dxa"/>
          <w:right w:w="0" w:type="dxa"/>
        </w:tblCellMar>
        <w:tblLook w:val="04A0"/>
      </w:tblPr>
      <w:tblGrid>
        <w:gridCol w:w="3450"/>
        <w:gridCol w:w="1303"/>
        <w:gridCol w:w="1080"/>
        <w:gridCol w:w="1188"/>
      </w:tblGrid>
      <w:tr w:rsidR="00CE601B">
        <w:tblPrEx>
          <w:tblCellMar>
            <w:top w:w="0" w:type="dxa"/>
            <w:bottom w:w="0" w:type="dxa"/>
          </w:tblCellMar>
        </w:tblPrEx>
        <w:trPr>
          <w:trHeight w:hRule="exact" w:val="61"/>
        </w:trPr>
        <w:tc>
          <w:tcPr>
            <w:tcW w:w="3450" w:type="dxa"/>
            <w:vMerge w:val="restart"/>
            <w:tcBorders>
              <w:top w:val="none" w:sz="0" w:space="0" w:color="000000"/>
              <w:left w:val="none" w:sz="0" w:space="0" w:color="000000"/>
              <w:bottom w:val="none" w:sz="0" w:space="0" w:color="000000"/>
              <w:right w:val="none" w:sz="0" w:space="0" w:color="000000"/>
            </w:tcBorders>
          </w:tcPr>
          <w:p w:rsidR="00CE601B" w:rsidRDefault="00D75A0B">
            <w:pPr>
              <w:spacing w:after="1079" w:line="179" w:lineRule="exact"/>
              <w:ind w:left="36" w:right="468"/>
              <w:textAlignment w:val="baseline"/>
              <w:rPr>
                <w:rFonts w:ascii="Arial" w:eastAsia="Arial" w:hAnsi="Arial"/>
                <w:b/>
                <w:color w:val="000000"/>
                <w:sz w:val="15"/>
                <w:lang w:val="de-DE"/>
              </w:rPr>
            </w:pPr>
            <w:r>
              <w:rPr>
                <w:rFonts w:ascii="Arial" w:eastAsia="Arial" w:hAnsi="Arial"/>
                <w:b/>
                <w:color w:val="000000"/>
                <w:sz w:val="15"/>
                <w:lang w:val="de-DE"/>
              </w:rPr>
              <w:lastRenderedPageBreak/>
              <w:t>Schreibt die nebenstehenden Wörter in der Reihenfolge 1 - 22 auf:</w:t>
            </w:r>
          </w:p>
        </w:tc>
        <w:tc>
          <w:tcPr>
            <w:tcW w:w="1303" w:type="dxa"/>
            <w:vMerge w:val="restart"/>
            <w:tcBorders>
              <w:top w:val="none" w:sz="0" w:space="0" w:color="000000"/>
              <w:left w:val="none" w:sz="0" w:space="0" w:color="000000"/>
              <w:bottom w:val="none" w:sz="0" w:space="0" w:color="000000"/>
              <w:right w:val="none" w:sz="0" w:space="0" w:color="000000"/>
            </w:tcBorders>
          </w:tcPr>
          <w:p w:rsidR="00CE601B" w:rsidRDefault="00D75A0B">
            <w:pPr>
              <w:spacing w:after="145" w:line="184" w:lineRule="exact"/>
              <w:ind w:left="216" w:right="144"/>
              <w:textAlignment w:val="baseline"/>
              <w:rPr>
                <w:rFonts w:ascii="Arial" w:eastAsia="Arial" w:hAnsi="Arial"/>
                <w:b/>
                <w:color w:val="000000"/>
                <w:spacing w:val="15"/>
                <w:sz w:val="15"/>
                <w:lang w:val="de-DE"/>
              </w:rPr>
            </w:pPr>
            <w:r>
              <w:rPr>
                <w:rFonts w:ascii="Arial" w:eastAsia="Arial" w:hAnsi="Arial"/>
                <w:b/>
                <w:color w:val="000000"/>
                <w:spacing w:val="15"/>
                <w:sz w:val="15"/>
                <w:lang w:val="de-DE"/>
              </w:rPr>
              <w:t>bei 20 festhalten 7 ihm 17 ihm 21 ihn 11 kommen 18 liebt 3</w:t>
            </w:r>
          </w:p>
        </w:tc>
        <w:tc>
          <w:tcPr>
            <w:tcW w:w="1080" w:type="dxa"/>
            <w:vMerge w:val="restart"/>
            <w:tcBorders>
              <w:top w:val="none" w:sz="0" w:space="0" w:color="000000"/>
              <w:left w:val="none" w:sz="0" w:space="0" w:color="000000"/>
              <w:bottom w:val="none" w:sz="0" w:space="0" w:color="000000"/>
              <w:right w:val="none" w:sz="0" w:space="0" w:color="000000"/>
            </w:tcBorders>
          </w:tcPr>
          <w:p w:rsidR="00CE601B" w:rsidRDefault="00D75A0B">
            <w:pPr>
              <w:spacing w:after="141" w:line="184" w:lineRule="exact"/>
              <w:ind w:left="216" w:right="108"/>
              <w:textAlignment w:val="baseline"/>
              <w:rPr>
                <w:rFonts w:ascii="Arial" w:eastAsia="Arial" w:hAnsi="Arial"/>
                <w:b/>
                <w:color w:val="000000"/>
                <w:sz w:val="15"/>
                <w:lang w:val="de-DE"/>
              </w:rPr>
            </w:pPr>
            <w:r>
              <w:rPr>
                <w:rFonts w:ascii="Arial" w:eastAsia="Arial" w:hAnsi="Arial"/>
                <w:b/>
                <w:color w:val="000000"/>
                <w:sz w:val="15"/>
                <w:lang w:val="de-DE"/>
              </w:rPr>
              <w:t>lieben 12 mein 5 mein 8 mich 2 und 13 und 19 Vater 9</w:t>
            </w:r>
          </w:p>
        </w:tc>
        <w:tc>
          <w:tcPr>
            <w:tcW w:w="1188" w:type="dxa"/>
            <w:vMerge w:val="restart"/>
            <w:tcBorders>
              <w:top w:val="none" w:sz="0" w:space="0" w:color="000000"/>
              <w:left w:val="none" w:sz="0" w:space="0" w:color="000000"/>
              <w:bottom w:val="none" w:sz="0" w:space="0" w:color="000000"/>
              <w:right w:val="none" w:sz="0" w:space="0" w:color="000000"/>
            </w:tcBorders>
          </w:tcPr>
          <w:p w:rsidR="00CE601B" w:rsidRDefault="00D75A0B">
            <w:pPr>
              <w:spacing w:line="183" w:lineRule="exact"/>
              <w:ind w:left="216" w:right="72"/>
              <w:textAlignment w:val="baseline"/>
              <w:rPr>
                <w:rFonts w:ascii="Arial" w:eastAsia="Arial" w:hAnsi="Arial"/>
                <w:b/>
                <w:color w:val="000000"/>
                <w:spacing w:val="15"/>
                <w:sz w:val="15"/>
                <w:lang w:val="de-DE"/>
              </w:rPr>
            </w:pPr>
            <w:r>
              <w:rPr>
                <w:rFonts w:ascii="Arial" w:eastAsia="Arial" w:hAnsi="Arial"/>
                <w:b/>
                <w:color w:val="000000"/>
                <w:spacing w:val="15"/>
                <w:sz w:val="15"/>
                <w:lang w:val="de-DE"/>
              </w:rPr>
              <w:t>wer 1 werden 15 wir 14 wird 4 wird 10 wohnen 22 Wort 6 zu 16</w:t>
            </w:r>
          </w:p>
        </w:tc>
      </w:tr>
      <w:tr w:rsidR="00CE601B">
        <w:tblPrEx>
          <w:tblCellMar>
            <w:top w:w="0" w:type="dxa"/>
            <w:bottom w:w="0" w:type="dxa"/>
          </w:tblCellMar>
        </w:tblPrEx>
        <w:trPr>
          <w:trHeight w:hRule="exact" w:val="1403"/>
        </w:trPr>
        <w:tc>
          <w:tcPr>
            <w:tcW w:w="3450" w:type="dxa"/>
            <w:vMerge/>
            <w:tcBorders>
              <w:top w:val="none" w:sz="0" w:space="0" w:color="000000"/>
              <w:left w:val="none" w:sz="0" w:space="0" w:color="000000"/>
              <w:bottom w:val="none" w:sz="0" w:space="0" w:color="000000"/>
              <w:right w:val="none" w:sz="0" w:space="0" w:color="000000"/>
            </w:tcBorders>
          </w:tcPr>
          <w:p w:rsidR="00CE601B" w:rsidRDefault="00CE601B"/>
        </w:tc>
        <w:tc>
          <w:tcPr>
            <w:tcW w:w="1303" w:type="dxa"/>
            <w:vMerge/>
            <w:tcBorders>
              <w:top w:val="none" w:sz="0" w:space="0" w:color="000000"/>
              <w:left w:val="none" w:sz="0" w:space="0" w:color="000000"/>
              <w:bottom w:val="none" w:sz="0" w:space="0" w:color="000000"/>
              <w:right w:val="none" w:sz="0" w:space="0" w:color="000000"/>
            </w:tcBorders>
          </w:tcPr>
          <w:p w:rsidR="00CE601B" w:rsidRDefault="00CE601B"/>
        </w:tc>
        <w:tc>
          <w:tcPr>
            <w:tcW w:w="1080" w:type="dxa"/>
            <w:vMerge/>
            <w:tcBorders>
              <w:top w:val="none" w:sz="0" w:space="0" w:color="000000"/>
              <w:left w:val="none" w:sz="0" w:space="0" w:color="000000"/>
              <w:bottom w:val="none" w:sz="0" w:space="0" w:color="000000"/>
              <w:right w:val="none" w:sz="0" w:space="0" w:color="000000"/>
            </w:tcBorders>
          </w:tcPr>
          <w:p w:rsidR="00CE601B" w:rsidRDefault="00CE601B"/>
        </w:tc>
        <w:tc>
          <w:tcPr>
            <w:tcW w:w="1188" w:type="dxa"/>
            <w:vMerge/>
            <w:tcBorders>
              <w:top w:val="none" w:sz="0" w:space="0" w:color="000000"/>
              <w:left w:val="none" w:sz="0" w:space="0" w:color="000000"/>
              <w:bottom w:val="none" w:sz="0" w:space="0" w:color="000000"/>
              <w:right w:val="none" w:sz="0" w:space="0" w:color="000000"/>
            </w:tcBorders>
          </w:tcPr>
          <w:p w:rsidR="00CE601B" w:rsidRDefault="00CE601B"/>
        </w:tc>
      </w:tr>
      <w:tr w:rsidR="00CE601B">
        <w:tblPrEx>
          <w:tblCellMar>
            <w:top w:w="0" w:type="dxa"/>
            <w:bottom w:w="0" w:type="dxa"/>
          </w:tblCellMar>
        </w:tblPrEx>
        <w:trPr>
          <w:trHeight w:hRule="exact" w:val="18"/>
        </w:trPr>
        <w:tc>
          <w:tcPr>
            <w:tcW w:w="3450" w:type="dxa"/>
            <w:tcBorders>
              <w:top w:val="none" w:sz="0" w:space="0" w:color="000000"/>
              <w:left w:val="none" w:sz="0" w:space="0" w:color="000000"/>
              <w:bottom w:val="none" w:sz="0" w:space="0" w:color="000000"/>
              <w:right w:val="none" w:sz="0" w:space="0" w:color="000000"/>
            </w:tcBorders>
          </w:tcPr>
          <w:p w:rsidR="00CE601B" w:rsidRDefault="00CE601B"/>
        </w:tc>
        <w:tc>
          <w:tcPr>
            <w:tcW w:w="1303" w:type="dxa"/>
            <w:tcBorders>
              <w:top w:val="none" w:sz="0" w:space="0" w:color="000000"/>
              <w:left w:val="none" w:sz="0" w:space="0" w:color="000000"/>
              <w:bottom w:val="none" w:sz="0" w:space="0" w:color="000000"/>
              <w:right w:val="none" w:sz="0" w:space="0" w:color="000000"/>
            </w:tcBorders>
          </w:tcPr>
          <w:p w:rsidR="00CE601B" w:rsidRDefault="00CE601B"/>
        </w:tc>
        <w:tc>
          <w:tcPr>
            <w:tcW w:w="1080" w:type="dxa"/>
            <w:tcBorders>
              <w:top w:val="none" w:sz="0" w:space="0" w:color="000000"/>
              <w:left w:val="none" w:sz="0" w:space="0" w:color="000000"/>
              <w:bottom w:val="none" w:sz="0" w:space="0" w:color="000000"/>
              <w:right w:val="none" w:sz="0" w:space="0" w:color="000000"/>
            </w:tcBorders>
          </w:tcPr>
          <w:p w:rsidR="00CE601B" w:rsidRDefault="00CE601B"/>
        </w:tc>
        <w:tc>
          <w:tcPr>
            <w:tcW w:w="1188" w:type="dxa"/>
            <w:vMerge/>
            <w:tcBorders>
              <w:top w:val="none" w:sz="0" w:space="0" w:color="000000"/>
              <w:left w:val="none" w:sz="0" w:space="0" w:color="000000"/>
              <w:bottom w:val="none" w:sz="0" w:space="0" w:color="000000"/>
              <w:right w:val="none" w:sz="0" w:space="0" w:color="000000"/>
            </w:tcBorders>
          </w:tcPr>
          <w:p w:rsidR="00CE601B" w:rsidRDefault="00CE601B"/>
        </w:tc>
      </w:tr>
    </w:tbl>
    <w:p w:rsidR="00CE601B" w:rsidRDefault="00CE601B">
      <w:pPr>
        <w:spacing w:after="160" w:line="20" w:lineRule="exact"/>
      </w:pPr>
    </w:p>
    <w:p w:rsidR="00CE601B" w:rsidRDefault="00CE601B">
      <w:pPr>
        <w:sectPr w:rsidR="00CE601B">
          <w:pgSz w:w="8102" w:h="11904"/>
          <w:pgMar w:top="520" w:right="609" w:bottom="669" w:left="472" w:header="720" w:footer="720" w:gutter="0"/>
          <w:cols w:space="720"/>
        </w:sectPr>
      </w:pPr>
    </w:p>
    <w:p w:rsidR="00CE601B" w:rsidRDefault="00CE601B">
      <w:pPr>
        <w:spacing w:before="712" w:line="288" w:lineRule="exact"/>
        <w:textAlignment w:val="baseline"/>
        <w:rPr>
          <w:rFonts w:eastAsia="Times New Roman"/>
          <w:color w:val="000000"/>
          <w:sz w:val="24"/>
        </w:rPr>
      </w:pPr>
      <w:r w:rsidRPr="00CE601B">
        <w:lastRenderedPageBreak/>
        <w:pict>
          <v:shape id="_x0000_s1034" type="#_x0000_t202" style="position:absolute;margin-left:-.05pt;margin-top:0;width:129pt;height:39.45pt;z-index:-251648000;mso-wrap-distance-left:0;mso-wrap-distance-right:0" filled="f" stroked="f">
            <v:textbox inset="0,0,0,0">
              <w:txbxContent>
                <w:p w:rsidR="00CE601B" w:rsidRDefault="00D75A0B">
                  <w:pPr>
                    <w:textAlignment w:val="baseline"/>
                  </w:pPr>
                  <w:r>
                    <w:rPr>
                      <w:noProof/>
                      <w:lang w:val="es-PE" w:eastAsia="es-PE"/>
                    </w:rPr>
                    <w:drawing>
                      <wp:inline distT="0" distB="0" distL="0" distR="0">
                        <wp:extent cx="1638300" cy="501015"/>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1"/>
                                <a:stretch>
                                  <a:fillRect/>
                                </a:stretch>
                              </pic:blipFill>
                              <pic:spPr>
                                <a:xfrm>
                                  <a:off x="0" y="0"/>
                                  <a:ext cx="1638300" cy="501015"/>
                                </a:xfrm>
                                <a:prstGeom prst="rect">
                                  <a:avLst/>
                                </a:prstGeom>
                              </pic:spPr>
                            </pic:pic>
                          </a:graphicData>
                        </a:graphic>
                      </wp:inline>
                    </w:drawing>
                  </w:r>
                </w:p>
              </w:txbxContent>
            </v:textbox>
          </v:shape>
        </w:pict>
      </w:r>
    </w:p>
    <w:p w:rsidR="00CE601B" w:rsidRDefault="00CE601B">
      <w:pPr>
        <w:sectPr w:rsidR="00CE601B">
          <w:type w:val="continuous"/>
          <w:pgSz w:w="8102" w:h="11904"/>
          <w:pgMar w:top="520" w:right="664" w:bottom="669" w:left="495" w:header="720" w:footer="720" w:gutter="0"/>
          <w:cols w:space="720"/>
        </w:sectPr>
      </w:pPr>
    </w:p>
    <w:p w:rsidR="00CE601B" w:rsidRDefault="00CE601B">
      <w:pPr>
        <w:spacing w:line="172" w:lineRule="exact"/>
        <w:textAlignment w:val="baseline"/>
        <w:rPr>
          <w:rFonts w:ascii="Arial" w:eastAsia="Arial" w:hAnsi="Arial"/>
          <w:b/>
          <w:color w:val="000000"/>
          <w:sz w:val="15"/>
          <w:lang w:val="de-DE"/>
        </w:rPr>
      </w:pPr>
      <w:r w:rsidRPr="00CE601B">
        <w:lastRenderedPageBreak/>
        <w:pict>
          <v:shape id="_x0000_s1033" type="#_x0000_t202" style="position:absolute;margin-left:195pt;margin-top:130.7pt;width:176.9pt;height:169.4pt;z-index:-251646976;mso-wrap-distance-left:0;mso-wrap-distance-right:0;mso-position-horizontal-relative:page;mso-position-vertical-relative:page" filled="f" stroked="f">
            <v:textbox inset="0,0,0,0">
              <w:txbxContent>
                <w:p w:rsidR="00CE601B" w:rsidRDefault="00D75A0B">
                  <w:pPr>
                    <w:ind w:right="17"/>
                    <w:textAlignment w:val="baseline"/>
                  </w:pPr>
                  <w:r>
                    <w:rPr>
                      <w:noProof/>
                      <w:lang w:val="es-PE" w:eastAsia="es-PE"/>
                    </w:rPr>
                    <w:drawing>
                      <wp:inline distT="0" distB="0" distL="0" distR="0">
                        <wp:extent cx="2235835" cy="2151380"/>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2"/>
                                <a:stretch>
                                  <a:fillRect/>
                                </a:stretch>
                              </pic:blipFill>
                              <pic:spPr>
                                <a:xfrm>
                                  <a:off x="0" y="0"/>
                                  <a:ext cx="2235835" cy="2151380"/>
                                </a:xfrm>
                                <a:prstGeom prst="rect">
                                  <a:avLst/>
                                </a:prstGeom>
                              </pic:spPr>
                            </pic:pic>
                          </a:graphicData>
                        </a:graphic>
                      </wp:inline>
                    </w:drawing>
                  </w:r>
                </w:p>
              </w:txbxContent>
            </v:textbox>
            <w10:wrap type="square" anchorx="page" anchory="page"/>
          </v:shape>
        </w:pict>
      </w:r>
      <w:r w:rsidR="00D75A0B">
        <w:rPr>
          <w:rFonts w:ascii="Arial" w:eastAsia="Arial" w:hAnsi="Arial"/>
          <w:b/>
          <w:color w:val="000000"/>
          <w:sz w:val="15"/>
          <w:lang w:val="de-DE"/>
        </w:rPr>
        <w:t>55. Das Flugblatt</w:t>
      </w:r>
    </w:p>
    <w:p w:rsidR="00CE601B" w:rsidRDefault="00D75A0B">
      <w:pPr>
        <w:spacing w:before="77" w:line="172" w:lineRule="exact"/>
        <w:jc w:val="both"/>
        <w:textAlignment w:val="baseline"/>
        <w:rPr>
          <w:rFonts w:ascii="Arial" w:eastAsia="Arial" w:hAnsi="Arial"/>
          <w:b/>
          <w:color w:val="000000"/>
          <w:spacing w:val="-4"/>
          <w:sz w:val="15"/>
          <w:lang w:val="de-DE"/>
        </w:rPr>
      </w:pPr>
      <w:r>
        <w:rPr>
          <w:rFonts w:ascii="Arial" w:eastAsia="Arial" w:hAnsi="Arial"/>
          <w:b/>
          <w:color w:val="000000"/>
          <w:spacing w:val="-4"/>
          <w:sz w:val="15"/>
          <w:lang w:val="de-DE"/>
        </w:rPr>
        <w:t>Eines Morgens brachte Isidor ein Zeitungs</w:t>
      </w:r>
      <w:r>
        <w:rPr>
          <w:rFonts w:ascii="Arial" w:eastAsia="Arial" w:hAnsi="Arial"/>
          <w:b/>
          <w:color w:val="000000"/>
          <w:spacing w:val="-4"/>
          <w:sz w:val="15"/>
          <w:lang w:val="de-DE"/>
        </w:rPr>
        <w:softHyphen/>
        <w:t>blatt in die Schule, das er im Briefkasten ge</w:t>
      </w:r>
      <w:r>
        <w:rPr>
          <w:rFonts w:ascii="Arial" w:eastAsia="Arial" w:hAnsi="Arial"/>
          <w:b/>
          <w:color w:val="000000"/>
          <w:spacing w:val="-4"/>
          <w:sz w:val="15"/>
          <w:lang w:val="de-DE"/>
        </w:rPr>
        <w:softHyphen/>
      </w:r>
      <w:r>
        <w:rPr>
          <w:rFonts w:ascii="Arial" w:eastAsia="Arial" w:hAnsi="Arial"/>
          <w:b/>
          <w:color w:val="000000"/>
          <w:spacing w:val="-4"/>
          <w:sz w:val="15"/>
          <w:lang w:val="de-DE"/>
        </w:rPr>
        <w:t>funden hatte. Miguel staunte! Da waren Na</w:t>
      </w:r>
      <w:r>
        <w:rPr>
          <w:rFonts w:ascii="Arial" w:eastAsia="Arial" w:hAnsi="Arial"/>
          <w:b/>
          <w:color w:val="000000"/>
          <w:spacing w:val="-4"/>
          <w:sz w:val="15"/>
          <w:lang w:val="de-DE"/>
        </w:rPr>
        <w:softHyphen/>
        <w:t>men von Leuten veröffentlicht, die wegen ih</w:t>
      </w:r>
      <w:r>
        <w:rPr>
          <w:rFonts w:ascii="Arial" w:eastAsia="Arial" w:hAnsi="Arial"/>
          <w:b/>
          <w:color w:val="000000"/>
          <w:spacing w:val="-4"/>
          <w:sz w:val="15"/>
          <w:lang w:val="de-DE"/>
        </w:rPr>
        <w:softHyphen/>
        <w:t>rer politischen oder kirchlichen Haltung von Cuchillo erschossen worden waren. Da wa</w:t>
      </w:r>
      <w:r>
        <w:rPr>
          <w:rFonts w:ascii="Arial" w:eastAsia="Arial" w:hAnsi="Arial"/>
          <w:b/>
          <w:color w:val="000000"/>
          <w:spacing w:val="-4"/>
          <w:sz w:val="15"/>
          <w:lang w:val="de-DE"/>
        </w:rPr>
        <w:softHyphen/>
        <w:t>ren Pressestimmen des Auslandes, die die kirchenfeindliche Diktatur Mexikos angrif</w:t>
      </w:r>
      <w:r>
        <w:rPr>
          <w:rFonts w:ascii="Arial" w:eastAsia="Arial" w:hAnsi="Arial"/>
          <w:b/>
          <w:color w:val="000000"/>
          <w:spacing w:val="-4"/>
          <w:sz w:val="15"/>
          <w:lang w:val="de-DE"/>
        </w:rPr>
        <w:softHyphen/>
        <w:t>fe</w:t>
      </w:r>
      <w:r>
        <w:rPr>
          <w:rFonts w:ascii="Arial" w:eastAsia="Arial" w:hAnsi="Arial"/>
          <w:b/>
          <w:color w:val="000000"/>
          <w:spacing w:val="-4"/>
          <w:sz w:val="15"/>
          <w:lang w:val="de-DE"/>
        </w:rPr>
        <w:t>n, auch der Wortlaut einer Papstrede. Als der Lehrer das Blatt entdeckte, fragte er: „Wer hat das mitgebracht? Miguel Torque</w:t>
      </w:r>
      <w:r>
        <w:rPr>
          <w:rFonts w:ascii="Arial" w:eastAsia="Arial" w:hAnsi="Arial"/>
          <w:b/>
          <w:color w:val="000000"/>
          <w:spacing w:val="-4"/>
          <w:sz w:val="15"/>
          <w:lang w:val="de-DE"/>
        </w:rPr>
        <w:softHyphen/>
        <w:t>mada vermutlich?" Miguel stand auf: „Nein Herr Lehrer". „Weißt du, wer es mitgebracht hat?" „Einer hat es gefunden." Der Lehrer mer</w:t>
      </w:r>
      <w:r>
        <w:rPr>
          <w:rFonts w:ascii="Arial" w:eastAsia="Arial" w:hAnsi="Arial"/>
          <w:b/>
          <w:color w:val="000000"/>
          <w:spacing w:val="-4"/>
          <w:sz w:val="15"/>
          <w:lang w:val="de-DE"/>
        </w:rPr>
        <w:t>kte, daß er nicht mehr herausbringen würde und gab auf. Beim Mittagessen be</w:t>
      </w:r>
      <w:r>
        <w:rPr>
          <w:rFonts w:ascii="Arial" w:eastAsia="Arial" w:hAnsi="Arial"/>
          <w:b/>
          <w:color w:val="000000"/>
          <w:spacing w:val="-4"/>
          <w:sz w:val="15"/>
          <w:lang w:val="de-DE"/>
        </w:rPr>
        <w:softHyphen/>
        <w:t>richtete der Vater, daß viele Kunden das Blatt im Briefkasten hatten. „Wenn man die Ve</w:t>
      </w:r>
      <w:r>
        <w:rPr>
          <w:rFonts w:ascii="Arial" w:eastAsia="Arial" w:hAnsi="Arial"/>
          <w:color w:val="000000"/>
          <w:spacing w:val="-4"/>
          <w:sz w:val="15"/>
          <w:lang w:val="de-DE"/>
        </w:rPr>
        <w:t>rf</w:t>
      </w:r>
      <w:r>
        <w:rPr>
          <w:rFonts w:ascii="Arial" w:eastAsia="Arial" w:hAnsi="Arial"/>
          <w:b/>
          <w:color w:val="000000"/>
          <w:spacing w:val="-4"/>
          <w:sz w:val="15"/>
          <w:lang w:val="de-DE"/>
        </w:rPr>
        <w:t>as</w:t>
      </w:r>
      <w:r>
        <w:rPr>
          <w:rFonts w:ascii="Arial" w:eastAsia="Arial" w:hAnsi="Arial"/>
          <w:b/>
          <w:color w:val="000000"/>
          <w:spacing w:val="-4"/>
          <w:sz w:val="15"/>
          <w:lang w:val="de-DE"/>
        </w:rPr>
        <w:softHyphen/>
        <w:t>ser erwischt, geht es ihnen schlecht!"</w:t>
      </w:r>
    </w:p>
    <w:p w:rsidR="00CE601B" w:rsidRDefault="00D75A0B">
      <w:pPr>
        <w:spacing w:before="2" w:line="172" w:lineRule="exact"/>
        <w:jc w:val="both"/>
        <w:textAlignment w:val="baseline"/>
        <w:rPr>
          <w:rFonts w:ascii="Arial" w:eastAsia="Arial" w:hAnsi="Arial"/>
          <w:b/>
          <w:color w:val="000000"/>
          <w:spacing w:val="-2"/>
          <w:sz w:val="15"/>
          <w:lang w:val="de-DE"/>
        </w:rPr>
      </w:pPr>
      <w:r>
        <w:rPr>
          <w:rFonts w:ascii="Arial" w:eastAsia="Arial" w:hAnsi="Arial"/>
          <w:b/>
          <w:color w:val="000000"/>
          <w:spacing w:val="-2"/>
          <w:sz w:val="15"/>
          <w:lang w:val="de-DE"/>
        </w:rPr>
        <w:t>Miguel erwiderte: „Ich kann mir denken, wa</w:t>
      </w:r>
      <w:r>
        <w:rPr>
          <w:rFonts w:ascii="Arial" w:eastAsia="Arial" w:hAnsi="Arial"/>
          <w:b/>
          <w:color w:val="000000"/>
          <w:spacing w:val="-2"/>
          <w:sz w:val="15"/>
          <w:lang w:val="de-DE"/>
        </w:rPr>
        <w:softHyphen/>
      </w:r>
      <w:r>
        <w:rPr>
          <w:rFonts w:ascii="Arial" w:eastAsia="Arial" w:hAnsi="Arial"/>
          <w:b/>
          <w:color w:val="000000"/>
          <w:spacing w:val="-2"/>
          <w:sz w:val="15"/>
          <w:lang w:val="de-DE"/>
        </w:rPr>
        <w:t>rum einer das gedruckt hat. Er dachte sich: die Leute müssen die Wahrheit wissen! Da gehört allerhand Mut dazu!"</w:t>
      </w:r>
    </w:p>
    <w:p w:rsidR="00CE601B" w:rsidRDefault="00CE601B">
      <w:pPr>
        <w:spacing w:before="4" w:line="172" w:lineRule="exact"/>
        <w:jc w:val="both"/>
        <w:textAlignment w:val="baseline"/>
        <w:rPr>
          <w:rFonts w:ascii="Arial" w:eastAsia="Arial" w:hAnsi="Arial"/>
          <w:b/>
          <w:color w:val="000000"/>
          <w:spacing w:val="-3"/>
          <w:sz w:val="15"/>
          <w:lang w:val="de-DE"/>
        </w:rPr>
      </w:pPr>
      <w:r w:rsidRPr="00CE601B">
        <w:pict>
          <v:line id="_x0000_s1032" style="position:absolute;left:0;text-align:left;z-index:251650048;mso-position-horizontal-relative:page;mso-position-vertical-relative:page" from="8.65pt,364.2pt" to="8.65pt,384.9pt" strokeweight=".25pt">
            <w10:wrap anchorx="page" anchory="page"/>
          </v:line>
        </w:pict>
      </w:r>
      <w:r w:rsidR="00D75A0B">
        <w:rPr>
          <w:rFonts w:ascii="Arial" w:eastAsia="Arial" w:hAnsi="Arial"/>
          <w:b/>
          <w:color w:val="000000"/>
          <w:spacing w:val="-3"/>
          <w:sz w:val="15"/>
          <w:lang w:val="de-DE"/>
        </w:rPr>
        <w:t>Wenige Tage später traf Miguel Juan: „Meinst du nicht, daß Kaplan Montez bei dem Extrablatt die Hand im Spiel hatte?" „Nein!" sagte Juan, „der ist froh, wenn er ungestört das Wort Gottes verkündigen kann. Ich halte nichts davon. Was wird damit erreicht? Ma</w:t>
      </w:r>
      <w:r w:rsidR="00D75A0B">
        <w:rPr>
          <w:rFonts w:ascii="Arial" w:eastAsia="Arial" w:hAnsi="Arial"/>
          <w:b/>
          <w:color w:val="000000"/>
          <w:spacing w:val="-3"/>
          <w:sz w:val="15"/>
          <w:lang w:val="de-DE"/>
        </w:rPr>
        <w:t>n hat schon fünfzig Männer in der Stadt des</w:t>
      </w:r>
      <w:r w:rsidR="00D75A0B">
        <w:rPr>
          <w:rFonts w:ascii="Arial" w:eastAsia="Arial" w:hAnsi="Arial"/>
          <w:b/>
          <w:color w:val="000000"/>
          <w:spacing w:val="-3"/>
          <w:sz w:val="15"/>
          <w:lang w:val="de-DE"/>
        </w:rPr>
        <w:softHyphen/>
        <w:t>wegen verhaftet."</w:t>
      </w:r>
    </w:p>
    <w:p w:rsidR="00CE601B" w:rsidRDefault="00D75A0B">
      <w:pPr>
        <w:spacing w:before="2" w:line="172" w:lineRule="exact"/>
        <w:jc w:val="both"/>
        <w:textAlignment w:val="baseline"/>
        <w:rPr>
          <w:rFonts w:ascii="Arial" w:eastAsia="Arial" w:hAnsi="Arial"/>
          <w:b/>
          <w:color w:val="000000"/>
          <w:spacing w:val="-4"/>
          <w:sz w:val="15"/>
          <w:lang w:val="de-DE"/>
        </w:rPr>
      </w:pPr>
      <w:r>
        <w:rPr>
          <w:rFonts w:ascii="Arial" w:eastAsia="Arial" w:hAnsi="Arial"/>
          <w:b/>
          <w:color w:val="000000"/>
          <w:spacing w:val="-4"/>
          <w:sz w:val="15"/>
          <w:lang w:val="de-DE"/>
        </w:rPr>
        <w:t>Am Abend, als Miguel sich in seine Bude zu</w:t>
      </w:r>
      <w:r>
        <w:rPr>
          <w:rFonts w:ascii="Arial" w:eastAsia="Arial" w:hAnsi="Arial"/>
          <w:b/>
          <w:color w:val="000000"/>
          <w:spacing w:val="-4"/>
          <w:sz w:val="15"/>
          <w:lang w:val="de-DE"/>
        </w:rPr>
        <w:softHyphen/>
        <w:t>rückgezogen hatte, klopfte es. In der Tür stand ein Unbekannter mit dunklem Vollbart und flüsterte: „Ich brauche noch ein paar zu</w:t>
      </w:r>
      <w:r>
        <w:rPr>
          <w:rFonts w:ascii="Arial" w:eastAsia="Arial" w:hAnsi="Arial"/>
          <w:b/>
          <w:color w:val="000000"/>
          <w:spacing w:val="-4"/>
          <w:sz w:val="15"/>
          <w:lang w:val="de-DE"/>
        </w:rPr>
        <w:softHyphen/>
        <w:t>verlässige Jungen, di</w:t>
      </w:r>
      <w:r>
        <w:rPr>
          <w:rFonts w:ascii="Arial" w:eastAsia="Arial" w:hAnsi="Arial"/>
          <w:b/>
          <w:color w:val="000000"/>
          <w:spacing w:val="-4"/>
          <w:sz w:val="15"/>
          <w:lang w:val="de-DE"/>
        </w:rPr>
        <w:t>e nachts Post austra</w:t>
      </w:r>
      <w:r>
        <w:rPr>
          <w:rFonts w:ascii="Arial" w:eastAsia="Arial" w:hAnsi="Arial"/>
          <w:b/>
          <w:color w:val="000000"/>
          <w:spacing w:val="-4"/>
          <w:sz w:val="15"/>
          <w:lang w:val="de-DE"/>
        </w:rPr>
        <w:softHyphen/>
        <w:t>gen!" Miguel erschrak. Er dachte wie Juan über das Blatt geurteilt hatte und sagte: „Ich will mit der Sache nichts zutun haben." Der Fremde: „Gute Bezahlung!" „Mit Geld kön</w:t>
      </w:r>
      <w:r>
        <w:rPr>
          <w:rFonts w:ascii="Arial" w:eastAsia="Arial" w:hAnsi="Arial"/>
          <w:b/>
          <w:color w:val="000000"/>
          <w:spacing w:val="-4"/>
          <w:sz w:val="15"/>
          <w:lang w:val="de-DE"/>
        </w:rPr>
        <w:softHyphen/>
        <w:t>nen sie mir gar nicht imponieren. Wenn ich meiner Kirche einen</w:t>
      </w:r>
      <w:r>
        <w:rPr>
          <w:rFonts w:ascii="Arial" w:eastAsia="Arial" w:hAnsi="Arial"/>
          <w:b/>
          <w:color w:val="000000"/>
          <w:spacing w:val="-4"/>
          <w:sz w:val="15"/>
          <w:lang w:val="de-DE"/>
        </w:rPr>
        <w:t xml:space="preserve"> Dienst erweisen kann, tue ich das umsonst!"</w:t>
      </w:r>
    </w:p>
    <w:p w:rsidR="00CE601B" w:rsidRDefault="00D75A0B">
      <w:pPr>
        <w:spacing w:before="182" w:line="172" w:lineRule="exact"/>
        <w:jc w:val="both"/>
        <w:textAlignment w:val="baseline"/>
        <w:rPr>
          <w:rFonts w:ascii="Arial" w:eastAsia="Arial" w:hAnsi="Arial"/>
          <w:b/>
          <w:color w:val="000000"/>
          <w:spacing w:val="-3"/>
          <w:sz w:val="15"/>
          <w:lang w:val="de-DE"/>
        </w:rPr>
      </w:pPr>
      <w:r w:rsidRPr="003A3391">
        <w:rPr>
          <w:lang w:val="de-DE"/>
        </w:rPr>
        <w:br w:type="column"/>
      </w:r>
      <w:r>
        <w:rPr>
          <w:rFonts w:ascii="Arial" w:eastAsia="Arial" w:hAnsi="Arial"/>
          <w:b/>
          <w:color w:val="000000"/>
          <w:spacing w:val="-3"/>
          <w:sz w:val="15"/>
          <w:lang w:val="de-DE"/>
        </w:rPr>
        <w:t>Der Fremde sagte: „Bravo!" nahm seinen Bart ab, und vor Miguel stand lachend Kaplan Montez. „Erhol dich vor dem Schrecken! Ich wollte nur mal feststellen, ob du auf den Leim gehst! - Wes</w:t>
      </w:r>
      <w:r>
        <w:rPr>
          <w:rFonts w:ascii="Arial" w:eastAsia="Arial" w:hAnsi="Arial"/>
          <w:b/>
          <w:color w:val="000000"/>
          <w:spacing w:val="-3"/>
          <w:sz w:val="15"/>
          <w:lang w:val="de-DE"/>
        </w:rPr>
        <w:softHyphen/>
        <w:t xml:space="preserve">halb ich gekommen bin: </w:t>
      </w:r>
      <w:r>
        <w:rPr>
          <w:rFonts w:ascii="Arial" w:eastAsia="Arial" w:hAnsi="Arial"/>
          <w:b/>
          <w:color w:val="000000"/>
          <w:spacing w:val="-3"/>
          <w:sz w:val="15"/>
          <w:lang w:val="de-DE"/>
        </w:rPr>
        <w:t>Der Mann, der das Blatt herausgegeben hat, hat uns einen schlechten Dienst erwiesen, obwohl er es gut meinte. Einige Verhaftete haben über die geheimen Gottesdien</w:t>
      </w:r>
      <w:r>
        <w:rPr>
          <w:rFonts w:ascii="Arial" w:eastAsia="Arial" w:hAnsi="Arial"/>
          <w:b/>
          <w:color w:val="000000"/>
          <w:spacing w:val="-3"/>
          <w:sz w:val="15"/>
          <w:lang w:val="de-DE"/>
        </w:rPr>
        <w:softHyphen/>
        <w:t xml:space="preserve">ste ausgesagt. Ich bin daraufhin sofort von der Bildfläche verschwunden, trage einen anderen </w:t>
      </w:r>
      <w:r>
        <w:rPr>
          <w:rFonts w:ascii="Arial" w:eastAsia="Arial" w:hAnsi="Arial"/>
          <w:b/>
          <w:color w:val="000000"/>
          <w:spacing w:val="-3"/>
          <w:sz w:val="15"/>
          <w:lang w:val="de-DE"/>
        </w:rPr>
        <w:t>Namen, diesen Bart, arbeite in einer anderen Fa</w:t>
      </w:r>
      <w:r>
        <w:rPr>
          <w:rFonts w:ascii="Arial" w:eastAsia="Arial" w:hAnsi="Arial"/>
          <w:b/>
          <w:color w:val="000000"/>
          <w:spacing w:val="-3"/>
          <w:sz w:val="15"/>
          <w:lang w:val="de-DE"/>
        </w:rPr>
        <w:softHyphen/>
        <w:t>brik und habe eine andere Wohnung. Du mußt schnell herumlaufen und den Gottesdienst für morgen absagen. Ich kann mich vorläufig nicht an den Orten, die der Polizei bekannt sind, blik</w:t>
      </w:r>
      <w:r>
        <w:rPr>
          <w:rFonts w:ascii="Arial" w:eastAsia="Arial" w:hAnsi="Arial"/>
          <w:b/>
          <w:color w:val="000000"/>
          <w:spacing w:val="-3"/>
          <w:sz w:val="15"/>
          <w:lang w:val="de-DE"/>
        </w:rPr>
        <w:softHyphen/>
        <w:t>ken lassen. Auch die Leut</w:t>
      </w:r>
      <w:r>
        <w:rPr>
          <w:rFonts w:ascii="Arial" w:eastAsia="Arial" w:hAnsi="Arial"/>
          <w:b/>
          <w:color w:val="000000"/>
          <w:spacing w:val="-3"/>
          <w:sz w:val="15"/>
          <w:lang w:val="de-DE"/>
        </w:rPr>
        <w:t>e sollen gewarnt wer</w:t>
      </w:r>
      <w:r>
        <w:rPr>
          <w:rFonts w:ascii="Arial" w:eastAsia="Arial" w:hAnsi="Arial"/>
          <w:b/>
          <w:color w:val="000000"/>
          <w:spacing w:val="-3"/>
          <w:sz w:val="15"/>
          <w:lang w:val="de-DE"/>
        </w:rPr>
        <w:softHyphen/>
        <w:t>den."</w:t>
      </w:r>
    </w:p>
    <w:p w:rsidR="00CE601B" w:rsidRDefault="00CE601B">
      <w:pPr>
        <w:spacing w:before="2" w:line="172" w:lineRule="exact"/>
        <w:jc w:val="both"/>
        <w:textAlignment w:val="baseline"/>
        <w:rPr>
          <w:rFonts w:ascii="Arial" w:eastAsia="Arial" w:hAnsi="Arial"/>
          <w:b/>
          <w:color w:val="000000"/>
          <w:spacing w:val="-4"/>
          <w:sz w:val="15"/>
          <w:lang w:val="de-DE"/>
        </w:rPr>
      </w:pPr>
      <w:r w:rsidRPr="00CE601B">
        <w:pict>
          <v:shape id="_x0000_s1031" type="#_x0000_t202" style="position:absolute;left:0;text-align:left;margin-left:26.05pt;margin-top:559.8pt;width:262.3pt;height:6.75pt;z-index:-251645952;mso-wrap-distance-left:0;mso-wrap-distance-right:0;mso-position-horizontal-relative:page;mso-position-vertical-relative:page" filled="f" stroked="f">
            <v:textbox inset="0,0,0,0">
              <w:txbxContent>
                <w:p w:rsidR="00CE601B" w:rsidRDefault="00D75A0B">
                  <w:pPr>
                    <w:spacing w:line="122" w:lineRule="exact"/>
                    <w:textAlignment w:val="baseline"/>
                    <w:rPr>
                      <w:rFonts w:ascii="Arial" w:eastAsia="Arial" w:hAnsi="Arial"/>
                      <w:b/>
                      <w:color w:val="000000"/>
                      <w:spacing w:val="3"/>
                      <w:sz w:val="12"/>
                      <w:lang w:val="de-DE"/>
                    </w:rPr>
                  </w:pPr>
                  <w:r>
                    <w:rPr>
                      <w:rFonts w:ascii="Arial" w:eastAsia="Arial" w:hAnsi="Arial"/>
                      <w:b/>
                      <w:color w:val="000000"/>
                      <w:spacing w:val="3"/>
                      <w:sz w:val="12"/>
                      <w:lang w:val="de-DE"/>
                    </w:rPr>
                    <w:t xml:space="preserve">Rätsellösung </w:t>
                  </w:r>
                  <w:r>
                    <w:rPr>
                      <w:rFonts w:ascii="Arial" w:eastAsia="Arial" w:hAnsi="Arial"/>
                      <w:b/>
                      <w:color w:val="000000"/>
                      <w:spacing w:val="3"/>
                      <w:sz w:val="12"/>
                      <w:lang w:val="de-DE"/>
                    </w:rPr>
                    <w:t>von Nr. 26: Wie ich euch geliebt habe, so sollt auch ihr einander lieben.</w:t>
                  </w:r>
                </w:p>
              </w:txbxContent>
            </v:textbox>
            <w10:wrap type="square" anchorx="page" anchory="page"/>
          </v:shape>
        </w:pict>
      </w:r>
      <w:r w:rsidR="00D75A0B">
        <w:rPr>
          <w:rFonts w:ascii="Arial" w:eastAsia="Arial" w:hAnsi="Arial"/>
          <w:b/>
          <w:color w:val="000000"/>
          <w:spacing w:val="-4"/>
          <w:sz w:val="15"/>
          <w:lang w:val="de-DE"/>
        </w:rPr>
        <w:t>Er nannte Miguel seine Adresse und gab ihm eine Wohnung an, in der am übernächsten Sonntag die Messe gefeiert werden sollte. Miguel beeilte sich, möglichst vielen Bescheid zu geben. Am anderen Morgen stand er Posten und wies die Leute, die doch noch kamen,</w:t>
      </w:r>
      <w:r w:rsidR="00D75A0B">
        <w:rPr>
          <w:rFonts w:ascii="Arial" w:eastAsia="Arial" w:hAnsi="Arial"/>
          <w:b/>
          <w:color w:val="000000"/>
          <w:spacing w:val="-4"/>
          <w:sz w:val="15"/>
          <w:lang w:val="de-DE"/>
        </w:rPr>
        <w:t xml:space="preserve"> zurück. Dann be</w:t>
      </w:r>
      <w:r w:rsidR="00D75A0B">
        <w:rPr>
          <w:rFonts w:ascii="Arial" w:eastAsia="Arial" w:hAnsi="Arial"/>
          <w:b/>
          <w:color w:val="000000"/>
          <w:spacing w:val="-4"/>
          <w:sz w:val="15"/>
          <w:lang w:val="de-DE"/>
        </w:rPr>
        <w:softHyphen/>
        <w:t>obachtete er zehn Mann in Zivil, die ärgerlich wieder abzogen. Einer sagte: „Diesen Montez er</w:t>
      </w:r>
      <w:r w:rsidR="00D75A0B">
        <w:rPr>
          <w:rFonts w:ascii="Arial" w:eastAsia="Arial" w:hAnsi="Arial"/>
          <w:b/>
          <w:color w:val="000000"/>
          <w:spacing w:val="-4"/>
          <w:sz w:val="15"/>
          <w:lang w:val="de-DE"/>
        </w:rPr>
        <w:softHyphen/>
        <w:t>wischen wir schon noch!"</w:t>
      </w:r>
    </w:p>
    <w:p w:rsidR="00CE601B" w:rsidRDefault="00D75A0B">
      <w:pPr>
        <w:spacing w:before="5" w:line="165" w:lineRule="exact"/>
        <w:ind w:left="2160"/>
        <w:jc w:val="both"/>
        <w:textAlignment w:val="baseline"/>
        <w:rPr>
          <w:rFonts w:ascii="Arial" w:eastAsia="Arial" w:hAnsi="Arial"/>
          <w:b/>
          <w:color w:val="000000"/>
          <w:spacing w:val="-9"/>
          <w:sz w:val="15"/>
          <w:lang w:val="de-DE"/>
        </w:rPr>
      </w:pPr>
      <w:r>
        <w:rPr>
          <w:rFonts w:ascii="Arial" w:eastAsia="Arial" w:hAnsi="Arial"/>
          <w:b/>
          <w:color w:val="000000"/>
          <w:spacing w:val="-9"/>
          <w:sz w:val="15"/>
          <w:lang w:val="de-DE"/>
        </w:rPr>
        <w:t>Fortsetzung folgt</w:t>
      </w:r>
    </w:p>
    <w:p w:rsidR="00CE601B" w:rsidRDefault="00CE601B">
      <w:pPr>
        <w:sectPr w:rsidR="00CE601B">
          <w:type w:val="continuous"/>
          <w:pgSz w:w="8102" w:h="11904"/>
          <w:pgMar w:top="520" w:right="664" w:bottom="669" w:left="514" w:header="720" w:footer="720" w:gutter="0"/>
          <w:cols w:num="2" w:space="0" w:equalWidth="0">
            <w:col w:w="3040" w:space="560"/>
            <w:col w:w="3324" w:space="0"/>
          </w:cols>
        </w:sectPr>
      </w:pPr>
    </w:p>
    <w:p w:rsidR="00CE601B" w:rsidRDefault="00D75A0B">
      <w:pPr>
        <w:spacing w:before="14" w:after="341"/>
        <w:ind w:left="56" w:right="57"/>
        <w:textAlignment w:val="baseline"/>
      </w:pPr>
      <w:r>
        <w:rPr>
          <w:noProof/>
          <w:lang w:val="es-PE" w:eastAsia="es-PE"/>
        </w:rPr>
        <w:lastRenderedPageBreak/>
        <w:drawing>
          <wp:inline distT="0" distB="0" distL="0" distR="0">
            <wp:extent cx="4500245" cy="2836545"/>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3" cstate="print"/>
                    <a:stretch>
                      <a:fillRect/>
                    </a:stretch>
                  </pic:blipFill>
                  <pic:spPr>
                    <a:xfrm>
                      <a:off x="0" y="0"/>
                      <a:ext cx="4500245" cy="2836545"/>
                    </a:xfrm>
                    <a:prstGeom prst="rect">
                      <a:avLst/>
                    </a:prstGeom>
                  </pic:spPr>
                </pic:pic>
              </a:graphicData>
            </a:graphic>
          </wp:inline>
        </w:drawing>
      </w:r>
    </w:p>
    <w:p w:rsidR="00CE601B" w:rsidRDefault="00D75A0B">
      <w:pPr>
        <w:tabs>
          <w:tab w:val="right" w:pos="6984"/>
        </w:tabs>
        <w:spacing w:before="4" w:line="235" w:lineRule="exact"/>
        <w:ind w:left="72"/>
        <w:textAlignment w:val="baseline"/>
        <w:rPr>
          <w:rFonts w:ascii="Arial" w:eastAsia="Arial" w:hAnsi="Arial"/>
          <w:b/>
          <w:color w:val="000000"/>
          <w:sz w:val="21"/>
          <w:lang w:val="de-DE"/>
        </w:rPr>
      </w:pPr>
      <w:r>
        <w:rPr>
          <w:rFonts w:ascii="Arial" w:eastAsia="Arial" w:hAnsi="Arial"/>
          <w:b/>
          <w:color w:val="000000"/>
          <w:sz w:val="21"/>
          <w:lang w:val="de-DE"/>
        </w:rPr>
        <w:t>Nr. 25</w:t>
      </w:r>
      <w:r>
        <w:rPr>
          <w:rFonts w:ascii="Arial" w:eastAsia="Arial" w:hAnsi="Arial"/>
          <w:b/>
          <w:color w:val="000000"/>
          <w:sz w:val="21"/>
          <w:lang w:val="de-DE"/>
        </w:rPr>
        <w:tab/>
        <w:t>6. Sonntag der Osterzeit C</w:t>
      </w:r>
    </w:p>
    <w:p w:rsidR="00CE601B" w:rsidRDefault="00D75A0B">
      <w:pPr>
        <w:spacing w:line="236" w:lineRule="exact"/>
        <w:ind w:left="4392"/>
        <w:textAlignment w:val="baseline"/>
        <w:rPr>
          <w:rFonts w:ascii="Arial" w:eastAsia="Arial" w:hAnsi="Arial"/>
          <w:b/>
          <w:color w:val="000000"/>
          <w:spacing w:val="5"/>
          <w:sz w:val="21"/>
          <w:lang w:val="de-DE"/>
        </w:rPr>
      </w:pPr>
      <w:r>
        <w:rPr>
          <w:rFonts w:ascii="Arial" w:eastAsia="Arial" w:hAnsi="Arial"/>
          <w:b/>
          <w:color w:val="000000"/>
          <w:spacing w:val="5"/>
          <w:sz w:val="21"/>
          <w:lang w:val="de-DE"/>
        </w:rPr>
        <w:t>Joh. 14, 23 - 29</w:t>
      </w:r>
    </w:p>
    <w:p w:rsidR="00CE601B" w:rsidRDefault="00D75A0B">
      <w:pPr>
        <w:spacing w:before="228" w:line="236" w:lineRule="exact"/>
        <w:ind w:left="72" w:right="144"/>
        <w:jc w:val="both"/>
        <w:textAlignment w:val="baseline"/>
        <w:rPr>
          <w:rFonts w:ascii="Arial" w:eastAsia="Arial" w:hAnsi="Arial"/>
          <w:b/>
          <w:color w:val="000000"/>
          <w:sz w:val="21"/>
          <w:lang w:val="de-DE"/>
        </w:rPr>
      </w:pPr>
      <w:r>
        <w:rPr>
          <w:rFonts w:ascii="Arial" w:eastAsia="Arial" w:hAnsi="Arial"/>
          <w:b/>
          <w:color w:val="000000"/>
          <w:sz w:val="21"/>
          <w:lang w:val="de-DE"/>
        </w:rPr>
        <w:t xml:space="preserve">Der Heilige Geist </w:t>
      </w:r>
      <w:r>
        <w:rPr>
          <w:rFonts w:ascii="Arial" w:eastAsia="Arial" w:hAnsi="Arial"/>
          <w:b/>
          <w:color w:val="000000"/>
          <w:sz w:val="21"/>
          <w:lang w:val="de-DE"/>
        </w:rPr>
        <w:t>wird euch alles lehren und euch an alles erinnern was ich euch gesagt habe.</w:t>
      </w:r>
    </w:p>
    <w:p w:rsidR="00CE601B" w:rsidRDefault="00D75A0B">
      <w:pPr>
        <w:spacing w:before="26" w:line="231" w:lineRule="exact"/>
        <w:ind w:left="72" w:right="144"/>
        <w:jc w:val="both"/>
        <w:textAlignment w:val="baseline"/>
        <w:rPr>
          <w:rFonts w:ascii="Arial" w:eastAsia="Arial" w:hAnsi="Arial"/>
          <w:b/>
          <w:color w:val="000000"/>
          <w:spacing w:val="-4"/>
          <w:sz w:val="21"/>
          <w:lang w:val="de-DE"/>
        </w:rPr>
      </w:pPr>
      <w:r>
        <w:rPr>
          <w:rFonts w:ascii="Arial" w:eastAsia="Arial" w:hAnsi="Arial"/>
          <w:b/>
          <w:color w:val="000000"/>
          <w:spacing w:val="-4"/>
          <w:sz w:val="21"/>
          <w:lang w:val="de-DE"/>
        </w:rPr>
        <w:t>Jesus sagte: Das habe ich zu euch gesprochen, während ich noch bei euch bin. Der Beistand aber, der Heilige Geist, den der Vater in meinem Namen senden wird, er wird euch alles lehren und euch an alles erinnern, was ich euch gesagt habe. Frieden hinterlass</w:t>
      </w:r>
      <w:r>
        <w:rPr>
          <w:rFonts w:ascii="Arial" w:eastAsia="Arial" w:hAnsi="Arial"/>
          <w:b/>
          <w:color w:val="000000"/>
          <w:spacing w:val="-4"/>
          <w:sz w:val="21"/>
          <w:lang w:val="de-DE"/>
        </w:rPr>
        <w:t>e ich euch, meinen Frieden gebe ich euch; nicht wie die Welt ihn gibt, gebe ich ihn euch. Euer Herz ängstige sich nicht und verzage nicht.</w:t>
      </w:r>
    </w:p>
    <w:p w:rsidR="00CE601B" w:rsidRDefault="00D75A0B">
      <w:pPr>
        <w:spacing w:before="140" w:line="236" w:lineRule="exact"/>
        <w:ind w:left="72"/>
        <w:textAlignment w:val="baseline"/>
        <w:rPr>
          <w:rFonts w:ascii="Arial" w:eastAsia="Arial" w:hAnsi="Arial"/>
          <w:b/>
          <w:color w:val="000000"/>
          <w:sz w:val="21"/>
          <w:lang w:val="de-DE"/>
        </w:rPr>
      </w:pPr>
      <w:r>
        <w:rPr>
          <w:rFonts w:ascii="Arial" w:eastAsia="Arial" w:hAnsi="Arial"/>
          <w:b/>
          <w:color w:val="000000"/>
          <w:sz w:val="21"/>
          <w:lang w:val="de-DE"/>
        </w:rPr>
        <w:t>Für mein Leben</w:t>
      </w:r>
    </w:p>
    <w:p w:rsidR="00CE601B" w:rsidRDefault="00D75A0B">
      <w:pPr>
        <w:spacing w:before="25" w:after="144" w:line="231" w:lineRule="exact"/>
        <w:ind w:left="72" w:right="144"/>
        <w:jc w:val="both"/>
        <w:textAlignment w:val="baseline"/>
        <w:rPr>
          <w:rFonts w:ascii="Arial" w:eastAsia="Arial" w:hAnsi="Arial"/>
          <w:b/>
          <w:color w:val="000000"/>
          <w:spacing w:val="-6"/>
          <w:sz w:val="21"/>
          <w:lang w:val="de-DE"/>
        </w:rPr>
      </w:pPr>
      <w:r>
        <w:rPr>
          <w:rFonts w:ascii="Arial" w:eastAsia="Arial" w:hAnsi="Arial"/>
          <w:b/>
          <w:color w:val="000000"/>
          <w:spacing w:val="-6"/>
          <w:sz w:val="21"/>
          <w:lang w:val="de-DE"/>
        </w:rPr>
        <w:t>Jesu hat den Aposteln noch nicht alles gesagt, er hat aber versprochen, daß der Heilige Geist die Kirc</w:t>
      </w:r>
      <w:r>
        <w:rPr>
          <w:rFonts w:ascii="Arial" w:eastAsia="Arial" w:hAnsi="Arial"/>
          <w:b/>
          <w:color w:val="000000"/>
          <w:spacing w:val="-6"/>
          <w:sz w:val="21"/>
          <w:lang w:val="de-DE"/>
        </w:rPr>
        <w:t>he weiter lehren wird. So darf ich unerschüt</w:t>
      </w:r>
      <w:r>
        <w:rPr>
          <w:rFonts w:ascii="Arial" w:eastAsia="Arial" w:hAnsi="Arial"/>
          <w:b/>
          <w:color w:val="000000"/>
          <w:spacing w:val="-6"/>
          <w:sz w:val="21"/>
          <w:lang w:val="de-DE"/>
        </w:rPr>
        <w:softHyphen/>
        <w:t>terlich darauf vertrauen, daß die Kirche immer die Wahrheit verkündet.</w:t>
      </w:r>
    </w:p>
    <w:tbl>
      <w:tblPr>
        <w:tblW w:w="0" w:type="auto"/>
        <w:tblLayout w:type="fixed"/>
        <w:tblCellMar>
          <w:left w:w="0" w:type="dxa"/>
          <w:right w:w="0" w:type="dxa"/>
        </w:tblCellMar>
        <w:tblLook w:val="04A0"/>
      </w:tblPr>
      <w:tblGrid>
        <w:gridCol w:w="3918"/>
        <w:gridCol w:w="3282"/>
      </w:tblGrid>
      <w:tr w:rsidR="00CE601B">
        <w:tblPrEx>
          <w:tblCellMar>
            <w:top w:w="0" w:type="dxa"/>
            <w:bottom w:w="0" w:type="dxa"/>
          </w:tblCellMar>
        </w:tblPrEx>
        <w:trPr>
          <w:trHeight w:hRule="exact" w:val="2170"/>
        </w:trPr>
        <w:tc>
          <w:tcPr>
            <w:tcW w:w="3918" w:type="dxa"/>
            <w:tcBorders>
              <w:top w:val="none" w:sz="0" w:space="0" w:color="000000"/>
              <w:left w:val="none" w:sz="0" w:space="0" w:color="000000"/>
              <w:bottom w:val="none" w:sz="0" w:space="0" w:color="000000"/>
              <w:right w:val="none" w:sz="0" w:space="0" w:color="000000"/>
            </w:tcBorders>
          </w:tcPr>
          <w:p w:rsidR="00CE601B" w:rsidRDefault="00D75A0B">
            <w:pPr>
              <w:spacing w:line="236" w:lineRule="exact"/>
              <w:ind w:left="72"/>
              <w:textAlignment w:val="baseline"/>
              <w:rPr>
                <w:rFonts w:ascii="Arial" w:eastAsia="Arial" w:hAnsi="Arial"/>
                <w:b/>
                <w:color w:val="000000"/>
                <w:spacing w:val="-2"/>
                <w:sz w:val="21"/>
                <w:lang w:val="de-DE"/>
              </w:rPr>
            </w:pPr>
            <w:r>
              <w:rPr>
                <w:rFonts w:ascii="Arial" w:eastAsia="Arial" w:hAnsi="Arial"/>
                <w:b/>
                <w:color w:val="000000"/>
                <w:spacing w:val="-2"/>
                <w:sz w:val="21"/>
                <w:lang w:val="de-DE"/>
              </w:rPr>
              <w:t>Lied</w:t>
            </w:r>
          </w:p>
          <w:p w:rsidR="00CE601B" w:rsidRDefault="00D75A0B">
            <w:pPr>
              <w:spacing w:before="24" w:line="231" w:lineRule="exact"/>
              <w:ind w:left="72" w:right="684"/>
              <w:textAlignment w:val="baseline"/>
              <w:rPr>
                <w:rFonts w:ascii="Arial" w:eastAsia="Arial" w:hAnsi="Arial"/>
                <w:b/>
                <w:color w:val="000000"/>
                <w:spacing w:val="-2"/>
                <w:sz w:val="21"/>
                <w:lang w:val="de-DE"/>
              </w:rPr>
            </w:pPr>
            <w:r>
              <w:rPr>
                <w:rFonts w:ascii="Arial" w:eastAsia="Arial" w:hAnsi="Arial"/>
                <w:b/>
                <w:color w:val="000000"/>
                <w:spacing w:val="-2"/>
                <w:sz w:val="21"/>
                <w:lang w:val="de-DE"/>
              </w:rPr>
              <w:t>Ich glaube, Gott, mit Zuversicht, was deine Kirche lehret, es sei geschrieben oder nicht, denn du hast ihrs erkläret.</w:t>
            </w:r>
          </w:p>
          <w:p w:rsidR="00CE601B" w:rsidRDefault="00D75A0B">
            <w:pPr>
              <w:spacing w:before="60" w:after="5" w:line="227" w:lineRule="exact"/>
              <w:ind w:left="72" w:right="324"/>
              <w:textAlignment w:val="baseline"/>
              <w:rPr>
                <w:rFonts w:ascii="Arial" w:eastAsia="Arial" w:hAnsi="Arial"/>
                <w:b/>
                <w:color w:val="000000"/>
                <w:sz w:val="21"/>
                <w:lang w:val="de-DE"/>
              </w:rPr>
            </w:pPr>
            <w:r>
              <w:rPr>
                <w:rFonts w:ascii="Arial" w:eastAsia="Arial" w:hAnsi="Arial"/>
                <w:b/>
                <w:color w:val="000000"/>
                <w:sz w:val="21"/>
                <w:lang w:val="de-DE"/>
              </w:rPr>
              <w:t>Der du die Wahrhe</w:t>
            </w:r>
            <w:r>
              <w:rPr>
                <w:rFonts w:ascii="Arial" w:eastAsia="Arial" w:hAnsi="Arial"/>
                <w:b/>
                <w:color w:val="000000"/>
                <w:sz w:val="21"/>
                <w:lang w:val="de-DE"/>
              </w:rPr>
              <w:t>it selber bist, kannst ihr nur Wahrheit geben. In diesem Glauben stirbt der Christ, in diesem will ich leben.</w:t>
            </w:r>
          </w:p>
        </w:tc>
        <w:tc>
          <w:tcPr>
            <w:tcW w:w="3282" w:type="dxa"/>
            <w:tcBorders>
              <w:top w:val="none" w:sz="0" w:space="0" w:color="000000"/>
              <w:left w:val="none" w:sz="0" w:space="0" w:color="000000"/>
              <w:bottom w:val="none" w:sz="0" w:space="0" w:color="000000"/>
              <w:right w:val="none" w:sz="0" w:space="0" w:color="000000"/>
            </w:tcBorders>
            <w:vAlign w:val="bottom"/>
          </w:tcPr>
          <w:p w:rsidR="00CE601B" w:rsidRDefault="00D75A0B">
            <w:pPr>
              <w:spacing w:before="1905" w:after="16" w:line="236" w:lineRule="exact"/>
              <w:ind w:right="144"/>
              <w:jc w:val="right"/>
              <w:textAlignment w:val="baseline"/>
              <w:rPr>
                <w:rFonts w:ascii="Arial" w:eastAsia="Arial" w:hAnsi="Arial"/>
                <w:b/>
                <w:color w:val="000000"/>
                <w:spacing w:val="-3"/>
                <w:sz w:val="21"/>
                <w:lang w:val="de-DE"/>
              </w:rPr>
            </w:pPr>
            <w:r>
              <w:rPr>
                <w:rFonts w:ascii="Arial" w:eastAsia="Arial" w:hAnsi="Arial"/>
                <w:b/>
                <w:color w:val="000000"/>
                <w:spacing w:val="-3"/>
                <w:sz w:val="21"/>
                <w:lang w:val="de-DE"/>
              </w:rPr>
              <w:t>von Franz Xaver Kohlbrenner</w:t>
            </w:r>
          </w:p>
        </w:tc>
      </w:tr>
    </w:tbl>
    <w:p w:rsidR="00CE601B" w:rsidRDefault="00CE601B">
      <w:pPr>
        <w:sectPr w:rsidR="00CE601B">
          <w:pgSz w:w="8172" w:h="11904"/>
          <w:pgMar w:top="540" w:right="70" w:bottom="242" w:left="902" w:header="720" w:footer="720" w:gutter="0"/>
          <w:cols w:space="720"/>
        </w:sectPr>
      </w:pPr>
    </w:p>
    <w:p w:rsidR="00CE601B" w:rsidRDefault="00CE601B">
      <w:pPr>
        <w:spacing w:before="253" w:after="197"/>
        <w:ind w:right="14"/>
        <w:textAlignment w:val="baseline"/>
      </w:pPr>
      <w:r w:rsidRPr="00CE601B">
        <w:lastRenderedPageBreak/>
        <w:pict>
          <v:line id="_x0000_s1030" style="position:absolute;z-index:251651072;mso-position-horizontal-relative:page;mso-position-vertical-relative:page" from="9.85pt,2.4pt" to="9.85pt,418.5pt" strokeweight=".5pt">
            <w10:wrap anchorx="page" anchory="page"/>
          </v:line>
        </w:pict>
      </w:r>
      <w:r w:rsidR="00D75A0B">
        <w:rPr>
          <w:noProof/>
          <w:lang w:val="es-PE" w:eastAsia="es-PE"/>
        </w:rPr>
        <w:drawing>
          <wp:inline distT="0" distB="0" distL="0" distR="0">
            <wp:extent cx="4639310" cy="1795145"/>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4" cstate="print"/>
                    <a:stretch>
                      <a:fillRect/>
                    </a:stretch>
                  </pic:blipFill>
                  <pic:spPr>
                    <a:xfrm>
                      <a:off x="0" y="0"/>
                      <a:ext cx="4639310" cy="1795145"/>
                    </a:xfrm>
                    <a:prstGeom prst="rect">
                      <a:avLst/>
                    </a:prstGeom>
                  </pic:spPr>
                </pic:pic>
              </a:graphicData>
            </a:graphic>
          </wp:inline>
        </w:drawing>
      </w:r>
    </w:p>
    <w:p w:rsidR="00CE601B" w:rsidRDefault="00CE601B">
      <w:pPr>
        <w:sectPr w:rsidR="00CE601B">
          <w:pgSz w:w="8172" w:h="11904"/>
          <w:pgMar w:top="40" w:right="478" w:bottom="516" w:left="374" w:header="720" w:footer="720" w:gutter="0"/>
          <w:cols w:space="720"/>
        </w:sectPr>
      </w:pPr>
    </w:p>
    <w:p w:rsidR="00CE601B" w:rsidRDefault="00D75A0B">
      <w:pPr>
        <w:spacing w:before="17" w:after="317"/>
        <w:ind w:left="3" w:right="39"/>
        <w:textAlignment w:val="baseline"/>
      </w:pPr>
      <w:r>
        <w:rPr>
          <w:noProof/>
          <w:lang w:val="es-PE" w:eastAsia="es-PE"/>
        </w:rPr>
        <w:lastRenderedPageBreak/>
        <w:drawing>
          <wp:inline distT="0" distB="0" distL="0" distR="0">
            <wp:extent cx="2094230" cy="2211070"/>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5" cstate="print"/>
                    <a:stretch>
                      <a:fillRect/>
                    </a:stretch>
                  </pic:blipFill>
                  <pic:spPr>
                    <a:xfrm>
                      <a:off x="0" y="0"/>
                      <a:ext cx="2094230" cy="2211070"/>
                    </a:xfrm>
                    <a:prstGeom prst="rect">
                      <a:avLst/>
                    </a:prstGeom>
                  </pic:spPr>
                </pic:pic>
              </a:graphicData>
            </a:graphic>
          </wp:inline>
        </w:drawing>
      </w:r>
    </w:p>
    <w:p w:rsidR="00CE601B" w:rsidRDefault="00D75A0B">
      <w:pPr>
        <w:spacing w:line="198" w:lineRule="exact"/>
        <w:jc w:val="both"/>
        <w:textAlignment w:val="baseline"/>
        <w:rPr>
          <w:rFonts w:ascii="Verdana" w:eastAsia="Verdana" w:hAnsi="Verdana"/>
          <w:b/>
          <w:color w:val="000000"/>
          <w:spacing w:val="-6"/>
          <w:sz w:val="16"/>
          <w:lang w:val="de-DE"/>
        </w:rPr>
      </w:pPr>
      <w:r>
        <w:rPr>
          <w:rFonts w:ascii="Verdana" w:eastAsia="Verdana" w:hAnsi="Verdana"/>
          <w:b/>
          <w:color w:val="000000"/>
          <w:spacing w:val="-6"/>
          <w:sz w:val="16"/>
          <w:lang w:val="de-DE"/>
        </w:rPr>
        <w:t>4. Mai - Der heilige Florian</w:t>
      </w:r>
    </w:p>
    <w:p w:rsidR="00CE601B" w:rsidRDefault="00D75A0B">
      <w:pPr>
        <w:spacing w:before="23" w:line="202" w:lineRule="exact"/>
        <w:jc w:val="both"/>
        <w:textAlignment w:val="baseline"/>
        <w:rPr>
          <w:rFonts w:ascii="Arial" w:eastAsia="Arial" w:hAnsi="Arial"/>
          <w:b/>
          <w:color w:val="000000"/>
          <w:spacing w:val="-4"/>
          <w:sz w:val="15"/>
          <w:lang w:val="de-DE"/>
        </w:rPr>
      </w:pPr>
      <w:r>
        <w:rPr>
          <w:rFonts w:ascii="Arial" w:eastAsia="Arial" w:hAnsi="Arial"/>
          <w:b/>
          <w:color w:val="000000"/>
          <w:spacing w:val="-4"/>
          <w:sz w:val="15"/>
          <w:lang w:val="de-DE"/>
        </w:rPr>
        <w:t>Viele kennen das Bild des heiligen Florian mit Helm und Fahne, ein Wassergefäß in der Hand, womit er das Feuer eines brennenden Hauses löscht. Er wird besonders als Patron in Feuersge</w:t>
      </w:r>
      <w:r>
        <w:rPr>
          <w:rFonts w:ascii="Arial" w:eastAsia="Arial" w:hAnsi="Arial"/>
          <w:b/>
          <w:color w:val="000000"/>
          <w:spacing w:val="-4"/>
          <w:sz w:val="15"/>
          <w:lang w:val="de-DE"/>
        </w:rPr>
        <w:softHyphen/>
        <w:t>fahr und Wassernot verehrt und gehört zu den 14 hl. Nothelfern.</w:t>
      </w:r>
    </w:p>
    <w:p w:rsidR="00CE601B" w:rsidRDefault="00D75A0B">
      <w:pPr>
        <w:spacing w:before="5" w:line="201" w:lineRule="exact"/>
        <w:jc w:val="both"/>
        <w:textAlignment w:val="baseline"/>
        <w:rPr>
          <w:rFonts w:ascii="Arial" w:eastAsia="Arial" w:hAnsi="Arial"/>
          <w:b/>
          <w:color w:val="000000"/>
          <w:spacing w:val="-4"/>
          <w:sz w:val="15"/>
          <w:lang w:val="de-DE"/>
        </w:rPr>
      </w:pPr>
      <w:r>
        <w:rPr>
          <w:rFonts w:ascii="Arial" w:eastAsia="Arial" w:hAnsi="Arial"/>
          <w:b/>
          <w:color w:val="000000"/>
          <w:spacing w:val="-4"/>
          <w:sz w:val="15"/>
          <w:lang w:val="de-DE"/>
        </w:rPr>
        <w:t xml:space="preserve">Der hl. </w:t>
      </w:r>
      <w:r>
        <w:rPr>
          <w:rFonts w:ascii="Arial" w:eastAsia="Arial" w:hAnsi="Arial"/>
          <w:b/>
          <w:color w:val="000000"/>
          <w:spacing w:val="-4"/>
          <w:sz w:val="15"/>
          <w:lang w:val="de-DE"/>
        </w:rPr>
        <w:t>Florian soll in einem kleinen Dorf in der Nähe von Wien geboren sein. Er lebte als römi</w:t>
      </w:r>
      <w:r>
        <w:rPr>
          <w:rFonts w:ascii="Arial" w:eastAsia="Arial" w:hAnsi="Arial"/>
          <w:b/>
          <w:color w:val="000000"/>
          <w:spacing w:val="-4"/>
          <w:sz w:val="15"/>
          <w:lang w:val="de-DE"/>
        </w:rPr>
        <w:softHyphen/>
        <w:t>scher Beamter in Cetium (St. Pölten). Zur Zeit der erneut ausbrechenden Christenverfolgungen unter Diokletian erging auch für die römische Provinz Norikum der Befehl zu</w:t>
      </w:r>
      <w:r>
        <w:rPr>
          <w:rFonts w:ascii="Arial" w:eastAsia="Arial" w:hAnsi="Arial"/>
          <w:b/>
          <w:color w:val="000000"/>
          <w:spacing w:val="-4"/>
          <w:sz w:val="15"/>
          <w:lang w:val="de-DE"/>
        </w:rPr>
        <w:t xml:space="preserve"> grausamen Verfol</w:t>
      </w:r>
      <w:r>
        <w:rPr>
          <w:rFonts w:ascii="Arial" w:eastAsia="Arial" w:hAnsi="Arial"/>
          <w:b/>
          <w:color w:val="000000"/>
          <w:spacing w:val="-4"/>
          <w:sz w:val="15"/>
          <w:lang w:val="de-DE"/>
        </w:rPr>
        <w:softHyphen/>
        <w:t>gungen der Christen.</w:t>
      </w:r>
    </w:p>
    <w:p w:rsidR="00CE601B" w:rsidRDefault="00CE601B">
      <w:pPr>
        <w:spacing w:line="201" w:lineRule="exact"/>
        <w:jc w:val="both"/>
        <w:textAlignment w:val="baseline"/>
        <w:rPr>
          <w:rFonts w:ascii="Arial" w:eastAsia="Arial" w:hAnsi="Arial"/>
          <w:b/>
          <w:color w:val="000000"/>
          <w:spacing w:val="-4"/>
          <w:sz w:val="15"/>
          <w:lang w:val="de-DE"/>
        </w:rPr>
      </w:pPr>
      <w:r w:rsidRPr="00CE601B">
        <w:pict>
          <v:line id="_x0000_s1029" style="position:absolute;left:0;text-align:left;z-index:251652096;mso-position-horizontal-relative:page;mso-position-vertical-relative:page" from="9.1pt,476.65pt" to="9.1pt,595.25pt" strokeweight=".25pt">
            <w10:wrap anchorx="page" anchory="page"/>
          </v:line>
        </w:pict>
      </w:r>
      <w:r w:rsidR="00D75A0B">
        <w:rPr>
          <w:rFonts w:ascii="Arial" w:eastAsia="Arial" w:hAnsi="Arial"/>
          <w:b/>
          <w:color w:val="000000"/>
          <w:spacing w:val="-4"/>
          <w:sz w:val="15"/>
          <w:lang w:val="de-DE"/>
        </w:rPr>
        <w:t>Der Statthalter Aquilinius ließ die Christen über</w:t>
      </w:r>
      <w:r w:rsidR="00D75A0B">
        <w:rPr>
          <w:rFonts w:ascii="Arial" w:eastAsia="Arial" w:hAnsi="Arial"/>
          <w:b/>
          <w:color w:val="000000"/>
          <w:spacing w:val="-4"/>
          <w:sz w:val="15"/>
          <w:lang w:val="de-DE"/>
        </w:rPr>
        <w:softHyphen/>
        <w:t>all aufspüren und gefangen nehmen. Da die meisten nicht zum Abfall zu bewegen waren, war</w:t>
      </w:r>
      <w:r w:rsidR="00D75A0B">
        <w:rPr>
          <w:rFonts w:ascii="Arial" w:eastAsia="Arial" w:hAnsi="Arial"/>
          <w:b/>
          <w:color w:val="000000"/>
          <w:spacing w:val="-4"/>
          <w:sz w:val="15"/>
          <w:lang w:val="de-DE"/>
        </w:rPr>
        <w:softHyphen/>
        <w:t>teten schon vierzig Gläubige, darunter viele Sol</w:t>
      </w:r>
      <w:r w:rsidR="00D75A0B">
        <w:rPr>
          <w:rFonts w:ascii="Arial" w:eastAsia="Arial" w:hAnsi="Arial"/>
          <w:b/>
          <w:color w:val="000000"/>
          <w:spacing w:val="-4"/>
          <w:sz w:val="15"/>
          <w:lang w:val="de-DE"/>
        </w:rPr>
        <w:softHyphen/>
        <w:t>daten, in den Gefängnissen a</w:t>
      </w:r>
      <w:r w:rsidR="00D75A0B">
        <w:rPr>
          <w:rFonts w:ascii="Arial" w:eastAsia="Arial" w:hAnsi="Arial"/>
          <w:b/>
          <w:color w:val="000000"/>
          <w:spacing w:val="-4"/>
          <w:sz w:val="15"/>
          <w:lang w:val="de-DE"/>
        </w:rPr>
        <w:t>uf ihren Tod.</w:t>
      </w:r>
    </w:p>
    <w:p w:rsidR="00CE601B" w:rsidRDefault="00D75A0B">
      <w:pPr>
        <w:spacing w:before="5" w:line="202" w:lineRule="exact"/>
        <w:jc w:val="both"/>
        <w:textAlignment w:val="baseline"/>
        <w:rPr>
          <w:rFonts w:ascii="Arial" w:eastAsia="Arial" w:hAnsi="Arial"/>
          <w:b/>
          <w:color w:val="000000"/>
          <w:spacing w:val="-3"/>
          <w:sz w:val="15"/>
          <w:lang w:val="de-DE"/>
        </w:rPr>
      </w:pPr>
      <w:r w:rsidRPr="003A3391">
        <w:rPr>
          <w:lang w:val="de-DE"/>
        </w:rPr>
        <w:br w:type="column"/>
      </w:r>
      <w:r>
        <w:rPr>
          <w:rFonts w:ascii="Arial" w:eastAsia="Arial" w:hAnsi="Arial"/>
          <w:b/>
          <w:color w:val="000000"/>
          <w:spacing w:val="-3"/>
          <w:sz w:val="15"/>
          <w:lang w:val="de-DE"/>
        </w:rPr>
        <w:lastRenderedPageBreak/>
        <w:t>Florian hörte von der Einkerkerung der Soldaten und machte sich sofort auf, um ihnen beizuste</w:t>
      </w:r>
      <w:r>
        <w:rPr>
          <w:rFonts w:ascii="Arial" w:eastAsia="Arial" w:hAnsi="Arial"/>
          <w:b/>
          <w:color w:val="000000"/>
          <w:spacing w:val="-3"/>
          <w:sz w:val="15"/>
          <w:lang w:val="de-DE"/>
        </w:rPr>
        <w:softHyphen/>
        <w:t>hen. Auf dem Wege stieß er auf einen Trupp Sol</w:t>
      </w:r>
      <w:r>
        <w:rPr>
          <w:rFonts w:ascii="Arial" w:eastAsia="Arial" w:hAnsi="Arial"/>
          <w:b/>
          <w:color w:val="000000"/>
          <w:spacing w:val="-3"/>
          <w:sz w:val="15"/>
          <w:lang w:val="de-DE"/>
        </w:rPr>
        <w:softHyphen/>
        <w:t>daten, die man ausgesandt hatte, weitere Chri</w:t>
      </w:r>
      <w:r>
        <w:rPr>
          <w:rFonts w:ascii="Arial" w:eastAsia="Arial" w:hAnsi="Arial"/>
          <w:b/>
          <w:color w:val="000000"/>
          <w:spacing w:val="-3"/>
          <w:sz w:val="15"/>
          <w:lang w:val="de-DE"/>
        </w:rPr>
        <w:softHyphen/>
      </w:r>
      <w:r>
        <w:rPr>
          <w:rFonts w:ascii="Arial" w:eastAsia="Arial" w:hAnsi="Arial"/>
          <w:b/>
          <w:color w:val="000000"/>
          <w:spacing w:val="-3"/>
          <w:sz w:val="15"/>
          <w:lang w:val="de-DE"/>
        </w:rPr>
        <w:t>sten zu fangen. Florian bekannte sich offen als Christ und ließ sich zu Aquilinius bringen. Dieser wollte mit dem angesehenen und tüchtigen Offi</w:t>
      </w:r>
      <w:r>
        <w:rPr>
          <w:rFonts w:ascii="Arial" w:eastAsia="Arial" w:hAnsi="Arial"/>
          <w:b/>
          <w:color w:val="000000"/>
          <w:spacing w:val="-3"/>
          <w:sz w:val="15"/>
          <w:lang w:val="de-DE"/>
        </w:rPr>
        <w:softHyphen/>
        <w:t>zier nichts zu schaffen haben und redete ihm freundlich zu, den Göttern zu opfern. Florian wies das Ansinnen vo</w:t>
      </w:r>
      <w:r>
        <w:rPr>
          <w:rFonts w:ascii="Arial" w:eastAsia="Arial" w:hAnsi="Arial"/>
          <w:b/>
          <w:color w:val="000000"/>
          <w:spacing w:val="-3"/>
          <w:sz w:val="15"/>
          <w:lang w:val="de-DE"/>
        </w:rPr>
        <w:t>n sich und entgegnete furchtlos, daß er bereit sei, jede Qual für Christus zu leiden. Als Aquilinius nun seiner spottete, hob Florian die Augen zum Himmel und betete laut zu Gott um Kraft. Über dies Bekenntnis von Wut entbrannt, ließ ihn der Statthalter gr</w:t>
      </w:r>
      <w:r>
        <w:rPr>
          <w:rFonts w:ascii="Arial" w:eastAsia="Arial" w:hAnsi="Arial"/>
          <w:b/>
          <w:color w:val="000000"/>
          <w:spacing w:val="-3"/>
          <w:sz w:val="15"/>
          <w:lang w:val="de-DE"/>
        </w:rPr>
        <w:t>ausam foltern. Aber auch die schrecklichsten Mißhandlungen er</w:t>
      </w:r>
      <w:r>
        <w:rPr>
          <w:rFonts w:ascii="Arial" w:eastAsia="Arial" w:hAnsi="Arial"/>
          <w:b/>
          <w:color w:val="000000"/>
          <w:spacing w:val="-3"/>
          <w:sz w:val="15"/>
          <w:lang w:val="de-DE"/>
        </w:rPr>
        <w:softHyphen/>
        <w:t>schütterten Florian nicht in seiner Glaubens</w:t>
      </w:r>
      <w:r>
        <w:rPr>
          <w:rFonts w:ascii="Arial" w:eastAsia="Arial" w:hAnsi="Arial"/>
          <w:b/>
          <w:color w:val="000000"/>
          <w:spacing w:val="-3"/>
          <w:sz w:val="15"/>
          <w:lang w:val="de-DE"/>
        </w:rPr>
        <w:softHyphen/>
        <w:t>treue. Da erteilte der Statthalter den Befehl, ihn in den Fluten der reißenden Enns zu ertränken. Auf der Brücke angekommen, wurde dem Heiligen ein S</w:t>
      </w:r>
      <w:r>
        <w:rPr>
          <w:rFonts w:ascii="Arial" w:eastAsia="Arial" w:hAnsi="Arial"/>
          <w:b/>
          <w:color w:val="000000"/>
          <w:spacing w:val="-3"/>
          <w:sz w:val="15"/>
          <w:lang w:val="de-DE"/>
        </w:rPr>
        <w:t>tein an den Hals gebunden. Nach dem ihm der Henker noch eine kurze Frist zum Beten ge</w:t>
      </w:r>
      <w:r>
        <w:rPr>
          <w:rFonts w:ascii="Arial" w:eastAsia="Arial" w:hAnsi="Arial"/>
          <w:b/>
          <w:color w:val="000000"/>
          <w:spacing w:val="-3"/>
          <w:sz w:val="15"/>
          <w:lang w:val="de-DE"/>
        </w:rPr>
        <w:softHyphen/>
        <w:t>währt hatte, kniete Florian nieder und empfahl seine Seele freudigen Herzens Gott. Aber keiner wollte den verdienten Offizier in die Tiefe hinab</w:t>
      </w:r>
      <w:r>
        <w:rPr>
          <w:rFonts w:ascii="Arial" w:eastAsia="Arial" w:hAnsi="Arial"/>
          <w:b/>
          <w:color w:val="000000"/>
          <w:spacing w:val="-3"/>
          <w:sz w:val="15"/>
          <w:lang w:val="de-DE"/>
        </w:rPr>
        <w:softHyphen/>
        <w:t>stoßen.</w:t>
      </w:r>
    </w:p>
    <w:p w:rsidR="00CE601B" w:rsidRDefault="00CE601B">
      <w:pPr>
        <w:spacing w:before="2" w:line="201" w:lineRule="exact"/>
        <w:jc w:val="both"/>
        <w:textAlignment w:val="baseline"/>
        <w:rPr>
          <w:rFonts w:ascii="Arial" w:eastAsia="Arial" w:hAnsi="Arial"/>
          <w:b/>
          <w:color w:val="000000"/>
          <w:spacing w:val="-4"/>
          <w:sz w:val="15"/>
          <w:lang w:val="de-DE"/>
        </w:rPr>
      </w:pPr>
      <w:r w:rsidRPr="00CE601B">
        <w:pict>
          <v:shape id="_x0000_s1028" type="#_x0000_t202" style="position:absolute;left:0;text-align:left;margin-left:28.45pt;margin-top:569.5pt;width:270.95pt;height:6.8pt;z-index:-251644928;mso-wrap-distance-left:0;mso-wrap-distance-right:0;mso-position-horizontal-relative:page;mso-position-vertical-relative:page" filled="f" stroked="f">
            <v:textbox inset="0,0,0,0">
              <w:txbxContent>
                <w:p w:rsidR="00CE601B" w:rsidRDefault="00D75A0B">
                  <w:pPr>
                    <w:spacing w:line="130" w:lineRule="exact"/>
                    <w:textAlignment w:val="baseline"/>
                    <w:rPr>
                      <w:rFonts w:ascii="Arial" w:eastAsia="Arial" w:hAnsi="Arial"/>
                      <w:b/>
                      <w:color w:val="000000"/>
                      <w:sz w:val="12"/>
                      <w:lang w:val="de-DE"/>
                    </w:rPr>
                  </w:pPr>
                  <w:r>
                    <w:rPr>
                      <w:rFonts w:ascii="Arial" w:eastAsia="Arial" w:hAnsi="Arial"/>
                      <w:b/>
                      <w:color w:val="000000"/>
                      <w:sz w:val="12"/>
                      <w:lang w:val="de-DE"/>
                    </w:rPr>
                    <w:t xml:space="preserve">Rätsellösung </w:t>
                  </w:r>
                  <w:r>
                    <w:rPr>
                      <w:rFonts w:ascii="Arial" w:eastAsia="Arial" w:hAnsi="Arial"/>
                      <w:b/>
                      <w:color w:val="000000"/>
                      <w:sz w:val="12"/>
                      <w:lang w:val="de-DE"/>
                    </w:rPr>
                    <w:t>von Nr. 24: Ein neues Gebot gebe ich euch: Liebt einander, wie ich euch geliebt.</w:t>
                  </w:r>
                </w:p>
              </w:txbxContent>
            </v:textbox>
            <w10:wrap type="square" anchorx="page" anchory="page"/>
          </v:shape>
        </w:pict>
      </w:r>
      <w:r w:rsidR="00D75A0B">
        <w:rPr>
          <w:rFonts w:ascii="Arial" w:eastAsia="Arial" w:hAnsi="Arial"/>
          <w:b/>
          <w:color w:val="000000"/>
          <w:spacing w:val="-4"/>
          <w:sz w:val="15"/>
          <w:lang w:val="de-DE"/>
        </w:rPr>
        <w:t>Plötzlich drängte sich ein junger Mensch heran und gab dem Gefesselten von rückwärts einen Stoß, so daß er in den Fluß hinabfiel. Doch als der Mann sich von seine</w:t>
      </w:r>
      <w:r w:rsidR="00D75A0B">
        <w:rPr>
          <w:rFonts w:ascii="Arial" w:eastAsia="Arial" w:hAnsi="Arial"/>
          <w:b/>
          <w:color w:val="000000"/>
          <w:spacing w:val="-4"/>
          <w:sz w:val="15"/>
          <w:lang w:val="de-DE"/>
        </w:rPr>
        <w:t>r Tat überzeugen wollte, sah er nichts mehr, denn er war plötzlich erblindet. Das geschah um das Jahr 304.</w:t>
      </w:r>
    </w:p>
    <w:p w:rsidR="00CE601B" w:rsidRDefault="00D75A0B">
      <w:pPr>
        <w:spacing w:line="200" w:lineRule="exact"/>
        <w:jc w:val="both"/>
        <w:textAlignment w:val="baseline"/>
        <w:rPr>
          <w:rFonts w:ascii="Arial" w:eastAsia="Arial" w:hAnsi="Arial"/>
          <w:b/>
          <w:color w:val="000000"/>
          <w:spacing w:val="-4"/>
          <w:sz w:val="15"/>
          <w:lang w:val="de-DE"/>
        </w:rPr>
      </w:pPr>
      <w:r>
        <w:rPr>
          <w:rFonts w:ascii="Arial" w:eastAsia="Arial" w:hAnsi="Arial"/>
          <w:b/>
          <w:color w:val="000000"/>
          <w:spacing w:val="-4"/>
          <w:sz w:val="15"/>
          <w:lang w:val="de-DE"/>
        </w:rPr>
        <w:t>Es wird berichtet, daß der tote St. Florian wunder</w:t>
      </w:r>
      <w:r>
        <w:rPr>
          <w:rFonts w:ascii="Arial" w:eastAsia="Arial" w:hAnsi="Arial"/>
          <w:b/>
          <w:color w:val="000000"/>
          <w:spacing w:val="-4"/>
          <w:sz w:val="15"/>
          <w:lang w:val="de-DE"/>
        </w:rPr>
        <w:softHyphen/>
        <w:t>bar aufgefunden und bestattet wurde. Später er</w:t>
      </w:r>
      <w:r>
        <w:rPr>
          <w:rFonts w:ascii="Arial" w:eastAsia="Arial" w:hAnsi="Arial"/>
          <w:b/>
          <w:color w:val="000000"/>
          <w:spacing w:val="-4"/>
          <w:sz w:val="15"/>
          <w:lang w:val="de-DE"/>
        </w:rPr>
        <w:softHyphen/>
        <w:t>baute man an seiner Grabstätte eine Kapelle, um die</w:t>
      </w:r>
      <w:r>
        <w:rPr>
          <w:rFonts w:ascii="Arial" w:eastAsia="Arial" w:hAnsi="Arial"/>
          <w:b/>
          <w:color w:val="000000"/>
          <w:spacing w:val="-4"/>
          <w:sz w:val="15"/>
          <w:lang w:val="de-DE"/>
        </w:rPr>
        <w:t xml:space="preserve"> herum sich fromme Einsiedler niederließen. Daraus entstand das berühmte Stift der Augusti</w:t>
      </w:r>
      <w:r>
        <w:rPr>
          <w:rFonts w:ascii="Arial" w:eastAsia="Arial" w:hAnsi="Arial"/>
          <w:b/>
          <w:color w:val="000000"/>
          <w:spacing w:val="-4"/>
          <w:sz w:val="15"/>
          <w:lang w:val="de-DE"/>
        </w:rPr>
        <w:softHyphen/>
        <w:t>ner-Chorherren St. Florian bei Linz.</w:t>
      </w:r>
    </w:p>
    <w:p w:rsidR="00CE601B" w:rsidRPr="003A3391" w:rsidRDefault="00CE601B">
      <w:pPr>
        <w:rPr>
          <w:lang w:val="de-DE"/>
        </w:rPr>
        <w:sectPr w:rsidR="00CE601B" w:rsidRPr="003A3391">
          <w:type w:val="continuous"/>
          <w:pgSz w:w="8172" w:h="11904"/>
          <w:pgMar w:top="40" w:right="668" w:bottom="516" w:left="551" w:header="720" w:footer="720" w:gutter="0"/>
          <w:cols w:num="2" w:space="0" w:equalWidth="0">
            <w:col w:w="3340" w:space="273"/>
            <w:col w:w="3340" w:space="0"/>
          </w:cols>
        </w:sectPr>
      </w:pPr>
    </w:p>
    <w:p w:rsidR="00CE601B" w:rsidRDefault="00D75A0B">
      <w:pPr>
        <w:spacing w:before="569" w:after="341"/>
        <w:ind w:left="50" w:right="51"/>
        <w:textAlignment w:val="baseline"/>
      </w:pPr>
      <w:r>
        <w:rPr>
          <w:noProof/>
          <w:lang w:val="es-PE" w:eastAsia="es-PE"/>
        </w:rPr>
        <w:lastRenderedPageBreak/>
        <w:drawing>
          <wp:inline distT="0" distB="0" distL="0" distR="0">
            <wp:extent cx="4507865" cy="2759710"/>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6" cstate="print"/>
                    <a:stretch>
                      <a:fillRect/>
                    </a:stretch>
                  </pic:blipFill>
                  <pic:spPr>
                    <a:xfrm>
                      <a:off x="0" y="0"/>
                      <a:ext cx="4507865" cy="2759710"/>
                    </a:xfrm>
                    <a:prstGeom prst="rect">
                      <a:avLst/>
                    </a:prstGeom>
                  </pic:spPr>
                </pic:pic>
              </a:graphicData>
            </a:graphic>
          </wp:inline>
        </w:drawing>
      </w:r>
    </w:p>
    <w:p w:rsidR="00CE601B" w:rsidRDefault="00CE601B">
      <w:pPr>
        <w:spacing w:line="0" w:lineRule="auto"/>
      </w:pPr>
    </w:p>
    <w:tbl>
      <w:tblPr>
        <w:tblW w:w="0" w:type="auto"/>
        <w:tblLayout w:type="fixed"/>
        <w:tblCellMar>
          <w:left w:w="0" w:type="dxa"/>
          <w:right w:w="0" w:type="dxa"/>
        </w:tblCellMar>
        <w:tblLook w:val="04A0"/>
      </w:tblPr>
      <w:tblGrid>
        <w:gridCol w:w="2649"/>
        <w:gridCol w:w="4551"/>
      </w:tblGrid>
      <w:tr w:rsidR="00CE601B">
        <w:tblPrEx>
          <w:tblCellMar>
            <w:top w:w="0" w:type="dxa"/>
            <w:bottom w:w="0" w:type="dxa"/>
          </w:tblCellMar>
        </w:tblPrEx>
        <w:trPr>
          <w:trHeight w:hRule="exact" w:val="509"/>
        </w:trPr>
        <w:tc>
          <w:tcPr>
            <w:tcW w:w="2649" w:type="dxa"/>
            <w:tcBorders>
              <w:top w:val="none" w:sz="0" w:space="0" w:color="000000"/>
              <w:left w:val="none" w:sz="0" w:space="0" w:color="000000"/>
              <w:bottom w:val="none" w:sz="0" w:space="0" w:color="000000"/>
              <w:right w:val="none" w:sz="0" w:space="0" w:color="000000"/>
            </w:tcBorders>
          </w:tcPr>
          <w:p w:rsidR="00CE601B" w:rsidRDefault="00D75A0B">
            <w:pPr>
              <w:spacing w:after="263" w:line="241" w:lineRule="exact"/>
              <w:ind w:right="1871"/>
              <w:jc w:val="right"/>
              <w:textAlignment w:val="baseline"/>
              <w:rPr>
                <w:rFonts w:ascii="Arial" w:eastAsia="Arial" w:hAnsi="Arial"/>
                <w:b/>
                <w:color w:val="000000"/>
                <w:spacing w:val="15"/>
                <w:sz w:val="20"/>
                <w:lang w:val="de-DE"/>
              </w:rPr>
            </w:pPr>
            <w:r>
              <w:rPr>
                <w:rFonts w:ascii="Arial" w:eastAsia="Arial" w:hAnsi="Arial"/>
                <w:b/>
                <w:color w:val="000000"/>
                <w:spacing w:val="15"/>
                <w:sz w:val="20"/>
                <w:lang w:val="de-DE"/>
              </w:rPr>
              <w:t>Nr. 29</w:t>
            </w:r>
          </w:p>
        </w:tc>
        <w:tc>
          <w:tcPr>
            <w:tcW w:w="4551" w:type="dxa"/>
            <w:tcBorders>
              <w:top w:val="none" w:sz="0" w:space="0" w:color="000000"/>
              <w:left w:val="none" w:sz="0" w:space="0" w:color="000000"/>
              <w:bottom w:val="none" w:sz="0" w:space="0" w:color="000000"/>
              <w:right w:val="none" w:sz="0" w:space="0" w:color="000000"/>
            </w:tcBorders>
          </w:tcPr>
          <w:p w:rsidR="00CE601B" w:rsidRDefault="00D75A0B">
            <w:pPr>
              <w:spacing w:after="3" w:line="250" w:lineRule="exact"/>
              <w:ind w:left="1980"/>
              <w:textAlignment w:val="baseline"/>
              <w:rPr>
                <w:rFonts w:ascii="Arial" w:eastAsia="Arial" w:hAnsi="Arial"/>
                <w:b/>
                <w:color w:val="000000"/>
                <w:sz w:val="20"/>
                <w:lang w:val="de-DE"/>
              </w:rPr>
            </w:pPr>
            <w:r>
              <w:rPr>
                <w:rFonts w:ascii="Arial" w:eastAsia="Arial" w:hAnsi="Arial"/>
                <w:b/>
                <w:color w:val="000000"/>
                <w:sz w:val="20"/>
                <w:lang w:val="de-DE"/>
              </w:rPr>
              <w:t>6. Sonntag der Osterzeit C Joh. 14,23-29</w:t>
            </w:r>
          </w:p>
        </w:tc>
      </w:tr>
    </w:tbl>
    <w:p w:rsidR="00CE601B" w:rsidRDefault="00CE601B">
      <w:pPr>
        <w:spacing w:after="340" w:line="20" w:lineRule="exact"/>
      </w:pPr>
    </w:p>
    <w:p w:rsidR="00CE601B" w:rsidRDefault="00D75A0B">
      <w:pPr>
        <w:spacing w:line="240" w:lineRule="exact"/>
        <w:ind w:left="72"/>
        <w:jc w:val="both"/>
        <w:textAlignment w:val="baseline"/>
        <w:rPr>
          <w:rFonts w:ascii="Arial" w:eastAsia="Arial" w:hAnsi="Arial"/>
          <w:b/>
          <w:color w:val="000000"/>
          <w:spacing w:val="1"/>
          <w:sz w:val="20"/>
          <w:lang w:val="de-DE"/>
        </w:rPr>
      </w:pPr>
      <w:r>
        <w:rPr>
          <w:rFonts w:ascii="Arial" w:eastAsia="Arial" w:hAnsi="Arial"/>
          <w:b/>
          <w:color w:val="000000"/>
          <w:spacing w:val="1"/>
          <w:sz w:val="20"/>
          <w:lang w:val="de-DE"/>
        </w:rPr>
        <w:t>Der Heilige Geist wird euch am alles erinnern, was ich euch gesagt habe</w:t>
      </w:r>
    </w:p>
    <w:p w:rsidR="00CE601B" w:rsidRDefault="00D75A0B">
      <w:pPr>
        <w:spacing w:before="221" w:line="259" w:lineRule="exact"/>
        <w:ind w:left="72" w:right="144"/>
        <w:jc w:val="both"/>
        <w:textAlignment w:val="baseline"/>
        <w:rPr>
          <w:rFonts w:ascii="Arial" w:eastAsia="Arial" w:hAnsi="Arial"/>
          <w:b/>
          <w:color w:val="000000"/>
          <w:sz w:val="20"/>
          <w:lang w:val="de-DE"/>
        </w:rPr>
      </w:pPr>
      <w:r>
        <w:rPr>
          <w:rFonts w:ascii="Arial" w:eastAsia="Arial" w:hAnsi="Arial"/>
          <w:b/>
          <w:color w:val="000000"/>
          <w:sz w:val="20"/>
          <w:lang w:val="de-DE"/>
        </w:rPr>
        <w:t>Jesus sprach zu den Jüngern: Der Heilige Geist, den der Vater in meinem Namen senden wird, er wird euch alles lehren und euch an alles erinnern, was ich euch gesagt habe. Frieden hinte</w:t>
      </w:r>
      <w:r>
        <w:rPr>
          <w:rFonts w:ascii="Arial" w:eastAsia="Arial" w:hAnsi="Arial"/>
          <w:b/>
          <w:color w:val="000000"/>
          <w:sz w:val="20"/>
          <w:lang w:val="de-DE"/>
        </w:rPr>
        <w:t>rlasse ich euch, meinen Frieden gebe ich euch. Euer Herz ängstige sich nicht.</w:t>
      </w:r>
    </w:p>
    <w:p w:rsidR="00CE601B" w:rsidRDefault="00D75A0B">
      <w:pPr>
        <w:spacing w:before="176" w:line="259" w:lineRule="exact"/>
        <w:ind w:left="72" w:right="144"/>
        <w:jc w:val="both"/>
        <w:textAlignment w:val="baseline"/>
        <w:rPr>
          <w:rFonts w:ascii="Arial" w:eastAsia="Arial" w:hAnsi="Arial"/>
          <w:b/>
          <w:color w:val="000000"/>
          <w:sz w:val="20"/>
          <w:lang w:val="de-DE"/>
        </w:rPr>
      </w:pPr>
      <w:r>
        <w:rPr>
          <w:rFonts w:ascii="Arial" w:eastAsia="Arial" w:hAnsi="Arial"/>
          <w:b/>
          <w:color w:val="000000"/>
          <w:sz w:val="20"/>
          <w:lang w:val="de-DE"/>
        </w:rPr>
        <w:t>Für mein Leben: Ich will dankbar sein, daß Jesus uns den Heiligen Geist ver</w:t>
      </w:r>
      <w:r>
        <w:rPr>
          <w:rFonts w:ascii="Arial" w:eastAsia="Arial" w:hAnsi="Arial"/>
          <w:b/>
          <w:color w:val="000000"/>
          <w:sz w:val="20"/>
          <w:lang w:val="de-DE"/>
        </w:rPr>
        <w:softHyphen/>
        <w:t>sprochen hat. Ich will täglich zum Heiligen Geist beten, daß er mich er</w:t>
      </w:r>
      <w:r>
        <w:rPr>
          <w:rFonts w:ascii="Arial" w:eastAsia="Arial" w:hAnsi="Arial"/>
          <w:b/>
          <w:color w:val="000000"/>
          <w:sz w:val="20"/>
          <w:lang w:val="de-DE"/>
        </w:rPr>
        <w:softHyphen/>
        <w:t>leuchte.</w:t>
      </w:r>
    </w:p>
    <w:p w:rsidR="00CE601B" w:rsidRDefault="00D75A0B">
      <w:pPr>
        <w:spacing w:before="182" w:line="251" w:lineRule="exact"/>
        <w:ind w:left="72"/>
        <w:textAlignment w:val="baseline"/>
        <w:rPr>
          <w:rFonts w:ascii="Arial" w:eastAsia="Arial" w:hAnsi="Arial"/>
          <w:b/>
          <w:color w:val="000000"/>
          <w:spacing w:val="-2"/>
          <w:sz w:val="20"/>
          <w:lang w:val="de-DE"/>
        </w:rPr>
      </w:pPr>
      <w:r>
        <w:rPr>
          <w:rFonts w:ascii="Arial" w:eastAsia="Arial" w:hAnsi="Arial"/>
          <w:b/>
          <w:color w:val="000000"/>
          <w:spacing w:val="-2"/>
          <w:sz w:val="20"/>
          <w:lang w:val="de-DE"/>
        </w:rPr>
        <w:t>Gebet zum Heiligen Ge</w:t>
      </w:r>
      <w:r>
        <w:rPr>
          <w:rFonts w:ascii="Arial" w:eastAsia="Arial" w:hAnsi="Arial"/>
          <w:b/>
          <w:color w:val="000000"/>
          <w:spacing w:val="-2"/>
          <w:sz w:val="20"/>
          <w:lang w:val="de-DE"/>
        </w:rPr>
        <w:t>ist:</w:t>
      </w:r>
    </w:p>
    <w:p w:rsidR="00CE601B" w:rsidRDefault="00D75A0B">
      <w:pPr>
        <w:spacing w:before="88" w:line="260" w:lineRule="exact"/>
        <w:ind w:left="72" w:right="144"/>
        <w:jc w:val="both"/>
        <w:textAlignment w:val="baseline"/>
        <w:rPr>
          <w:rFonts w:ascii="Arial" w:eastAsia="Arial" w:hAnsi="Arial"/>
          <w:b/>
          <w:color w:val="000000"/>
          <w:spacing w:val="-3"/>
          <w:sz w:val="20"/>
          <w:lang w:val="de-DE"/>
        </w:rPr>
      </w:pPr>
      <w:r>
        <w:rPr>
          <w:rFonts w:ascii="Arial" w:eastAsia="Arial" w:hAnsi="Arial"/>
          <w:b/>
          <w:color w:val="000000"/>
          <w:spacing w:val="-3"/>
          <w:sz w:val="20"/>
          <w:lang w:val="de-DE"/>
        </w:rPr>
        <w:t>Heiliger Geist, Du Geist der Wahrheit, komm in mein Herz! Schenke mir Dein Licht und Deine Klarheit, damit ich im Glauben wachse und so Dir ge-</w:t>
      </w:r>
    </w:p>
    <w:p w:rsidR="00CE601B" w:rsidRDefault="00D75A0B">
      <w:pPr>
        <w:tabs>
          <w:tab w:val="right" w:pos="7056"/>
        </w:tabs>
        <w:spacing w:before="8" w:line="251" w:lineRule="exact"/>
        <w:ind w:left="72"/>
        <w:jc w:val="both"/>
        <w:textAlignment w:val="baseline"/>
        <w:rPr>
          <w:rFonts w:ascii="Arial" w:eastAsia="Arial" w:hAnsi="Arial"/>
          <w:b/>
          <w:color w:val="000000"/>
          <w:sz w:val="20"/>
          <w:lang w:val="de-DE"/>
        </w:rPr>
      </w:pPr>
      <w:r>
        <w:rPr>
          <w:rFonts w:ascii="Arial" w:eastAsia="Arial" w:hAnsi="Arial"/>
          <w:b/>
          <w:color w:val="000000"/>
          <w:sz w:val="20"/>
          <w:lang w:val="de-DE"/>
        </w:rPr>
        <w:t>falle.</w:t>
      </w:r>
      <w:r>
        <w:rPr>
          <w:rFonts w:ascii="Arial" w:eastAsia="Arial" w:hAnsi="Arial"/>
          <w:b/>
          <w:color w:val="000000"/>
          <w:sz w:val="20"/>
          <w:lang w:val="de-DE"/>
        </w:rPr>
        <w:tab/>
        <w:t>nach Leo XIII.</w:t>
      </w:r>
    </w:p>
    <w:p w:rsidR="00CE601B" w:rsidRDefault="00D75A0B">
      <w:pPr>
        <w:spacing w:before="89" w:line="258" w:lineRule="exact"/>
        <w:ind w:left="72" w:right="144"/>
        <w:jc w:val="both"/>
        <w:textAlignment w:val="baseline"/>
        <w:rPr>
          <w:rFonts w:ascii="Arial" w:eastAsia="Arial" w:hAnsi="Arial"/>
          <w:b/>
          <w:color w:val="000000"/>
          <w:spacing w:val="-4"/>
          <w:sz w:val="20"/>
          <w:lang w:val="de-DE"/>
        </w:rPr>
      </w:pPr>
      <w:r>
        <w:rPr>
          <w:rFonts w:ascii="Arial" w:eastAsia="Arial" w:hAnsi="Arial"/>
          <w:b/>
          <w:color w:val="000000"/>
          <w:spacing w:val="-4"/>
          <w:sz w:val="20"/>
          <w:lang w:val="de-DE"/>
        </w:rPr>
        <w:t>Heiliger Geist, wenn Du willst, daß aus mir etwas Gutes werden soll, dann mußt Du selbst Hand ans Werk legen! Du bist der Heiliger meiner Seele!</w:t>
      </w:r>
    </w:p>
    <w:p w:rsidR="00CE601B" w:rsidRDefault="00D75A0B">
      <w:pPr>
        <w:spacing w:before="8" w:line="251" w:lineRule="exact"/>
        <w:ind w:left="72" w:right="144"/>
        <w:jc w:val="right"/>
        <w:textAlignment w:val="baseline"/>
        <w:rPr>
          <w:rFonts w:ascii="Arial" w:eastAsia="Arial" w:hAnsi="Arial"/>
          <w:b/>
          <w:color w:val="000000"/>
          <w:spacing w:val="-9"/>
          <w:sz w:val="20"/>
          <w:lang w:val="de-DE"/>
        </w:rPr>
      </w:pPr>
      <w:r>
        <w:rPr>
          <w:rFonts w:ascii="Arial" w:eastAsia="Arial" w:hAnsi="Arial"/>
          <w:b/>
          <w:color w:val="000000"/>
          <w:spacing w:val="-9"/>
          <w:sz w:val="20"/>
          <w:lang w:val="de-DE"/>
        </w:rPr>
        <w:t>nach P. Combiäre SJ</w:t>
      </w:r>
    </w:p>
    <w:p w:rsidR="00CE601B" w:rsidRDefault="00CE601B">
      <w:pPr>
        <w:sectPr w:rsidR="00CE601B">
          <w:pgSz w:w="8261" w:h="11904"/>
          <w:pgMar w:top="0" w:right="672" w:bottom="0" w:left="389" w:header="720" w:footer="720" w:gutter="0"/>
          <w:cols w:space="720"/>
        </w:sectPr>
      </w:pPr>
    </w:p>
    <w:p w:rsidR="00CE601B" w:rsidRDefault="00D75A0B">
      <w:pPr>
        <w:spacing w:before="859" w:after="206" w:line="259" w:lineRule="exact"/>
        <w:textAlignment w:val="baseline"/>
        <w:rPr>
          <w:rFonts w:ascii="Arial" w:eastAsia="Arial" w:hAnsi="Arial"/>
          <w:b/>
          <w:color w:val="000000"/>
          <w:spacing w:val="-6"/>
          <w:sz w:val="20"/>
          <w:lang w:val="de-DE"/>
        </w:rPr>
      </w:pPr>
      <w:r>
        <w:rPr>
          <w:rFonts w:ascii="Arial" w:eastAsia="Arial" w:hAnsi="Arial"/>
          <w:b/>
          <w:color w:val="000000"/>
          <w:spacing w:val="-6"/>
          <w:sz w:val="20"/>
          <w:lang w:val="de-DE"/>
        </w:rPr>
        <w:lastRenderedPageBreak/>
        <w:t>Ein Wort Jesu an seine Apostel aus dem heutigen Evangelium</w:t>
      </w:r>
    </w:p>
    <w:p w:rsidR="00CE601B" w:rsidRDefault="00D75A0B">
      <w:pPr>
        <w:spacing w:after="266"/>
        <w:ind w:right="219"/>
        <w:textAlignment w:val="baseline"/>
      </w:pPr>
      <w:r>
        <w:rPr>
          <w:noProof/>
          <w:lang w:val="es-PE" w:eastAsia="es-PE"/>
        </w:rPr>
        <w:drawing>
          <wp:inline distT="0" distB="0" distL="0" distR="0">
            <wp:extent cx="4432935" cy="2706370"/>
            <wp:effectExtent l="0" t="0" r="0" b="0"/>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7" cstate="print"/>
                    <a:stretch>
                      <a:fillRect/>
                    </a:stretch>
                  </pic:blipFill>
                  <pic:spPr>
                    <a:xfrm>
                      <a:off x="0" y="0"/>
                      <a:ext cx="4432935" cy="2706370"/>
                    </a:xfrm>
                    <a:prstGeom prst="rect">
                      <a:avLst/>
                    </a:prstGeom>
                  </pic:spPr>
                </pic:pic>
              </a:graphicData>
            </a:graphic>
          </wp:inline>
        </w:drawing>
      </w:r>
    </w:p>
    <w:p w:rsidR="00CE601B" w:rsidRDefault="00D75A0B">
      <w:pPr>
        <w:spacing w:line="259" w:lineRule="exact"/>
        <w:textAlignment w:val="baseline"/>
        <w:rPr>
          <w:rFonts w:ascii="Arial" w:eastAsia="Arial" w:hAnsi="Arial"/>
          <w:b/>
          <w:color w:val="000000"/>
          <w:spacing w:val="-7"/>
          <w:sz w:val="20"/>
          <w:lang w:val="de-DE"/>
        </w:rPr>
      </w:pPr>
      <w:r>
        <w:rPr>
          <w:rFonts w:ascii="Arial" w:eastAsia="Arial" w:hAnsi="Arial"/>
          <w:b/>
          <w:color w:val="000000"/>
          <w:spacing w:val="-7"/>
          <w:sz w:val="20"/>
          <w:lang w:val="de-DE"/>
        </w:rPr>
        <w:t>Unsere Kurzgeschichte:</w:t>
      </w:r>
    </w:p>
    <w:p w:rsidR="00CE601B" w:rsidRDefault="00D75A0B">
      <w:pPr>
        <w:spacing w:before="184" w:line="256" w:lineRule="exact"/>
        <w:textAlignment w:val="baseline"/>
        <w:rPr>
          <w:rFonts w:ascii="Arial" w:eastAsia="Arial" w:hAnsi="Arial"/>
          <w:b/>
          <w:color w:val="000000"/>
          <w:sz w:val="20"/>
          <w:lang w:val="de-DE"/>
        </w:rPr>
      </w:pPr>
      <w:r>
        <w:rPr>
          <w:rFonts w:ascii="Arial" w:eastAsia="Arial" w:hAnsi="Arial"/>
          <w:b/>
          <w:color w:val="000000"/>
          <w:sz w:val="20"/>
          <w:lang w:val="de-DE"/>
        </w:rPr>
        <w:t>Modernster Computermensch oder ...</w:t>
      </w:r>
    </w:p>
    <w:p w:rsidR="00CE601B" w:rsidRDefault="00D75A0B">
      <w:pPr>
        <w:spacing w:before="81" w:line="259" w:lineRule="exact"/>
        <w:ind w:right="216"/>
        <w:jc w:val="both"/>
        <w:textAlignment w:val="baseline"/>
        <w:rPr>
          <w:rFonts w:ascii="Arial" w:eastAsia="Arial" w:hAnsi="Arial"/>
          <w:b/>
          <w:color w:val="000000"/>
          <w:sz w:val="20"/>
          <w:lang w:val="de-DE"/>
        </w:rPr>
      </w:pPr>
      <w:r>
        <w:rPr>
          <w:rFonts w:ascii="Arial" w:eastAsia="Arial" w:hAnsi="Arial"/>
          <w:b/>
          <w:color w:val="000000"/>
          <w:sz w:val="20"/>
          <w:lang w:val="de-DE"/>
        </w:rPr>
        <w:t>... in äußerster Hilflosigkeit! Es gibt heute Sonar und Radar, Fernsehen und Düsenantrieb, ferngelenkte Geschosse und Atom-U-Boote, Skylab-Un</w:t>
      </w:r>
      <w:r>
        <w:rPr>
          <w:rFonts w:ascii="Arial" w:eastAsia="Arial" w:hAnsi="Arial"/>
          <w:b/>
          <w:color w:val="000000"/>
          <w:sz w:val="20"/>
          <w:lang w:val="de-DE"/>
        </w:rPr>
        <w:softHyphen/>
        <w:t xml:space="preserve">ternehmen und Elektronenteleskope. Doch daneben ist der </w:t>
      </w:r>
      <w:r>
        <w:rPr>
          <w:rFonts w:ascii="Arial" w:eastAsia="Arial" w:hAnsi="Arial"/>
          <w:b/>
          <w:color w:val="000000"/>
          <w:sz w:val="20"/>
          <w:lang w:val="de-DE"/>
        </w:rPr>
        <w:t>Mensch so hilf</w:t>
      </w:r>
      <w:r>
        <w:rPr>
          <w:rFonts w:ascii="Arial" w:eastAsia="Arial" w:hAnsi="Arial"/>
          <w:b/>
          <w:color w:val="000000"/>
          <w:sz w:val="20"/>
          <w:lang w:val="de-DE"/>
        </w:rPr>
        <w:softHyphen/>
        <w:t>los und arm! . . .</w:t>
      </w:r>
    </w:p>
    <w:p w:rsidR="00CE601B" w:rsidRDefault="00D75A0B">
      <w:pPr>
        <w:spacing w:before="10" w:line="259" w:lineRule="exact"/>
        <w:ind w:right="216"/>
        <w:jc w:val="both"/>
        <w:textAlignment w:val="baseline"/>
        <w:rPr>
          <w:rFonts w:ascii="Arial" w:eastAsia="Arial" w:hAnsi="Arial"/>
          <w:b/>
          <w:color w:val="000000"/>
          <w:spacing w:val="-2"/>
          <w:sz w:val="20"/>
          <w:lang w:val="de-DE"/>
        </w:rPr>
      </w:pPr>
      <w:r>
        <w:rPr>
          <w:rFonts w:ascii="Arial" w:eastAsia="Arial" w:hAnsi="Arial"/>
          <w:b/>
          <w:color w:val="000000"/>
          <w:spacing w:val="-2"/>
          <w:sz w:val="20"/>
          <w:lang w:val="de-DE"/>
        </w:rPr>
        <w:t>Vor kurzem starb in einem nur sechs Meter tiefen Brunnenschacht ein Ar</w:t>
      </w:r>
      <w:r>
        <w:rPr>
          <w:rFonts w:ascii="Arial" w:eastAsia="Arial" w:hAnsi="Arial"/>
          <w:b/>
          <w:color w:val="000000"/>
          <w:spacing w:val="-2"/>
          <w:sz w:val="20"/>
          <w:lang w:val="de-DE"/>
        </w:rPr>
        <w:softHyphen/>
        <w:t>beiter, von Erdmassen verschüttet. Trotz aller modernen Hilfsmittel konnte er nicht gerettet werden. Symbol all dieser hilflosen armen Menschen in un</w:t>
      </w:r>
      <w:r>
        <w:rPr>
          <w:rFonts w:ascii="Arial" w:eastAsia="Arial" w:hAnsi="Arial"/>
          <w:b/>
          <w:color w:val="000000"/>
          <w:spacing w:val="-2"/>
          <w:sz w:val="20"/>
          <w:lang w:val="de-DE"/>
        </w:rPr>
        <w:softHyphen/>
        <w:t>s</w:t>
      </w:r>
      <w:r>
        <w:rPr>
          <w:rFonts w:ascii="Arial" w:eastAsia="Arial" w:hAnsi="Arial"/>
          <w:b/>
          <w:color w:val="000000"/>
          <w:spacing w:val="-2"/>
          <w:sz w:val="20"/>
          <w:lang w:val="de-DE"/>
        </w:rPr>
        <w:t>erer modernen Welt. Und warum das alles? — Warum? — Weil wir so arrogant sind und glauben, wir könnten alles selbst besorgen. W i r könn</w:t>
      </w:r>
      <w:r>
        <w:rPr>
          <w:rFonts w:ascii="Arial" w:eastAsia="Arial" w:hAnsi="Arial"/>
          <w:b/>
          <w:color w:val="000000"/>
          <w:spacing w:val="-2"/>
          <w:sz w:val="20"/>
          <w:lang w:val="de-DE"/>
        </w:rPr>
        <w:softHyphen/>
        <w:t>ten das Leben meistern. —Jesus gibt uns heute die Antwort: „Ich werde den Vater bitten, und Er ..." — Gläubigen Mensche</w:t>
      </w:r>
      <w:r>
        <w:rPr>
          <w:rFonts w:ascii="Arial" w:eastAsia="Arial" w:hAnsi="Arial"/>
          <w:b/>
          <w:color w:val="000000"/>
          <w:spacing w:val="-2"/>
          <w:sz w:val="20"/>
          <w:lang w:val="de-DE"/>
        </w:rPr>
        <w:t>n sind auch heute viele Mit</w:t>
      </w:r>
      <w:r>
        <w:rPr>
          <w:rFonts w:ascii="Arial" w:eastAsia="Arial" w:hAnsi="Arial"/>
          <w:b/>
          <w:color w:val="000000"/>
          <w:spacing w:val="-2"/>
          <w:sz w:val="20"/>
          <w:lang w:val="de-DE"/>
        </w:rPr>
        <w:softHyphen/>
        <w:t>tel und Möglichkeiten in die Hand gegeben, zu helfen — in der Kraft des Heiligen Geistes. Er kann eine völlig neue Welt bauen, aber nur durch uns. Wir werden nie an die bloße Menschenkraft glauben, aber wir vertrauen der göttlic</w:t>
      </w:r>
      <w:r>
        <w:rPr>
          <w:rFonts w:ascii="Arial" w:eastAsia="Arial" w:hAnsi="Arial"/>
          <w:b/>
          <w:color w:val="000000"/>
          <w:spacing w:val="-2"/>
          <w:sz w:val="20"/>
          <w:lang w:val="de-DE"/>
        </w:rPr>
        <w:t>hen Allmacht des Schöpfergeistes. Fangen wir noch heute recht innig zu beten an!</w:t>
      </w:r>
    </w:p>
    <w:sectPr w:rsidR="00CE601B" w:rsidSect="00CE601B">
      <w:pgSz w:w="8666" w:h="11904"/>
      <w:pgMar w:top="0" w:right="1437" w:bottom="0" w:left="29"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1.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Times New Roman">
    <w:charset w:val="00"/>
    <w:pitch w:val="variable"/>
    <w:family w:val="auto"/>
    <w:panose1 w:val="02020603050405020304"/>
  </w:font>
  <w:font w:name="Verdana">
    <w:charset w:val="00"/>
    <w:pitch w:val="variable"/>
    <w:family w:val="swiss"/>
    <w:panose1 w:val="02020603050405020304"/>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grammar="clean"/>
  <w:defaultTabStop w:val="708"/>
  <w:hyphenationZone w:val="425"/>
  <w:characterSpacingControl w:val="doNotCompress"/>
  <w:compat>
    <w:applyBreakingRules/>
    <w:useFELayout/>
  </w:compat>
  <w:rsids>
    <w:rsidRoot w:val="00CE601B"/>
    <w:rsid w:val="000E44D6"/>
    <w:rsid w:val="003A3391"/>
    <w:rsid w:val="00CE601B"/>
    <w:rsid w:val="00D75A0B"/>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A3391"/>
    <w:rPr>
      <w:rFonts w:ascii="Tahoma" w:hAnsi="Tahoma" w:cs="Tahoma"/>
      <w:sz w:val="16"/>
      <w:szCs w:val="16"/>
    </w:rPr>
  </w:style>
  <w:style w:type="character" w:customStyle="1" w:styleId="TextodegloboCar">
    <w:name w:val="Texto de globo Car"/>
    <w:basedOn w:val="Fuentedeprrafopredeter"/>
    <w:link w:val="Textodeglobo"/>
    <w:uiPriority w:val="99"/>
    <w:semiHidden/>
    <w:rsid w:val="003A33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drId3" Type="http://schemas.openxmlformats.org/wordprocessingml/2006/fontTable" Target="fontTabl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2202</Words>
  <Characters>12114</Characters>
  <Application>Microsoft Office Word</Application>
  <DocSecurity>0</DocSecurity>
  <Lines>100</Lines>
  <Paragraphs>28</Paragraphs>
  <ScaleCrop>false</ScaleCrop>
  <Company/>
  <LinksUpToDate>false</LinksUpToDate>
  <CharactersWithSpaces>14288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dc:creator>
  <cp:lastModifiedBy>GERARDO</cp:lastModifiedBy>
  <cp:revision>3</cp:revision>
  <dcterms:created xsi:type="dcterms:W3CDTF">2013-04-30T21:36:00Z</dcterms:created>
  <dcterms:modified xsi:type="dcterms:W3CDTF">2013-04-30T21:40:00Z</dcterms:modified>
</cp:coreProperties>
</file>