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135" w:left="0"/>
        <w:spacing w:before="19" w:after="252" w:line="240" w:lineRule="auto"/>
        <w:jc w:val="center"/>
      </w:pPr>
      <w:r>
        <w:drawing>
          <wp:inline>
            <wp:extent cx="4486275" cy="2682240"/>
            <wp:docPr id="1" name="pic"/>
            <a:graphic>
              <a:graphicData uri="http://schemas.openxmlformats.org/drawingml/2006/picture">
                <pic:pic>
                  <pic:nvPicPr>
                    <pic:cNvPr id="2" name="test1"/>
                    <pic:cNvPicPr preferRelativeResize="false"/>
                  </pic:nvPicPr>
                  <pic:blipFill>
                    <a:blip r:embed="drId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180" w:lineRule="auto"/>
        <w:jc w:val="left"/>
        <w:tabs>
          <w:tab w:val="right" w:leader="none" w:pos="6988"/>
        </w:tabs>
      </w:pPr>
      <w:r>
        <w:pict>
          <v:line strokeweight="0.95pt" strokecolor="#000000" from="306.7pt,332.2pt" to="371.55pt,332.2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336pt,504pt" to="336pt,581.35pt" style="position:absolute;mso-position-horizontal-relative:text;mso-position-vertical-relative:text;">
            <v:stroke dashstyle="solid"/>
          </v:line>
        </w:pict>
      </w:r>
      <w:r>
        <w:pict>
          <v:line strokeweight="3.85pt" strokecolor="#000000" from="220.3pt,513.15pt" to="293.8pt,513.15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125.75pt,332.65pt" to="293.8pt,332.6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247.2pt,484.35pt" to="265.95pt,484.3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271.2pt,527.55pt" to="293.8pt,527.5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-48.5pt,332.65pt" to="-20.15pt,332.6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Nr. 30	</w:t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Hochfest des Leibes und Blutes Christi</w:t>
      </w:r>
    </w:p>
    <w:p>
      <w:pPr>
        <w:ind w:right="0" w:left="3096" w:firstLine="0"/>
        <w:spacing w:before="36" w:after="0" w:line="180" w:lineRule="auto"/>
        <w:jc w:val="left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Fronleichnam C • Lk. 9, 11b - 17</w:t>
      </w:r>
    </w:p>
    <w:p>
      <w:pPr>
        <w:ind w:right="0" w:left="0" w:firstLine="0"/>
        <w:spacing w:before="252" w:after="0" w:line="240" w:lineRule="auto"/>
        <w:jc w:val="left"/>
      </w:pP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Alle aßen und wurden satt</w:t>
      </w:r>
    </w:p>
    <w:p>
      <w:pPr>
        <w:ind w:right="216" w:left="0" w:firstLine="0"/>
        <w:spacing w:before="0" w:after="0" w:line="211" w:lineRule="auto"/>
        <w:jc w:val="both"/>
      </w:pPr>
      <w:r>
        <w:rPr>
          <w:color w:val="#000000"/>
          <w:sz w:val="20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9"/>
          <w:w w:val="100"/>
          <w:strike w:val="false"/>
          <w:vertAlign w:val="baseline"/>
          <w:rFonts w:ascii="Tahoma"/>
        </w:rPr>
        <w:t xml:space="preserve">Jesus sprach: Sagt den Menschen, sie sollen sich in Gruppen zu unge</w:t>
        <w:softHyphen/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fähr fünfzig zusammensetzen. Die Jünger taten, was er ihnen sagte ...Je</w:t>
        <w:softHyphen/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sus nahm die fünf Brote und die zwei Fische, blickte zum Himmel hinauf,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sprach den Segen und brach die Brote, dann gab er sie den Jüngern, da</w:t>
        <w:softHyphen/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mit sie alles an die Leute austeilten. Alle aßen und wurden satt. Und als </w:t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man die Brotstücke einsammelte, die sie übriggelassen hatten, waren es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zwölf Körbe voll.</w:t>
      </w:r>
    </w:p>
    <w:p>
      <w:pPr>
        <w:ind w:right="0" w:left="0" w:firstLine="0"/>
        <w:spacing w:before="108" w:after="0" w:line="240" w:lineRule="auto"/>
        <w:jc w:val="left"/>
      </w:pP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Für mein Leben</w:t>
      </w:r>
    </w:p>
    <w:p>
      <w:pPr>
        <w:ind w:right="216" w:left="0" w:firstLine="0"/>
        <w:spacing w:before="36" w:after="0" w:line="213" w:lineRule="auto"/>
        <w:jc w:val="left"/>
      </w:pP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Die hl. Kommunion ist die tiefste Begegnung mit Gott. Um Jesus würdig </w:t>
      </w:r>
      <w:r>
        <w:rPr>
          <w:color w:val="#000000"/>
          <w:sz w:val="20"/>
          <w:lang w:val="de-DE"/>
          <w:spacing w:val="11"/>
          <w:w w:val="100"/>
          <w:strike w:val="false"/>
          <w:vertAlign w:val="baseline"/>
          <w:rFonts w:ascii="Tahoma"/>
        </w:rPr>
        <w:t xml:space="preserve">und segensreich zu empfangen, will ich immer beachten:</w:t>
      </w:r>
    </w:p>
    <w:p>
      <w:pPr>
        <w:ind w:right="216" w:left="288" w:firstLine="-288"/>
        <w:spacing w:before="0" w:after="0" w:line="240" w:lineRule="auto"/>
        <w:jc w:val="left"/>
        <w:tabs>
          <w:tab w:val="clear" w:pos="288"/>
          <w:tab w:val="num" w:pos="288"/>
        </w:tabs>
        <w:numPr>
          <w:ilvl w:val="0"/>
          <w:numId w:val="2"/>
        </w:numPr>
      </w:pP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Ich muß frei sein von schwerer Schuld (im Stande der heiligmachen</w:t>
        <w:softHyphen/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den Gnade)</w:t>
      </w:r>
    </w:p>
    <w:p>
      <w:pPr>
        <w:ind w:right="0" w:left="288" w:firstLine="-288"/>
        <w:spacing w:before="0" w:after="0" w:line="189" w:lineRule="auto"/>
        <w:jc w:val="left"/>
        <w:tabs>
          <w:tab w:val="clear" w:pos="288"/>
          <w:tab w:val="num" w:pos="288"/>
        </w:tabs>
        <w:numPr>
          <w:ilvl w:val="0"/>
          <w:numId w:val="2"/>
        </w:numPr>
      </w:pPr>
      <w:r>
        <w:rPr>
          <w:color w:val="#000000"/>
          <w:sz w:val="20"/>
          <w:lang w:val="de-DE"/>
          <w:spacing w:val="15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5"/>
          <w:w w:val="100"/>
          <w:strike w:val="false"/>
          <w:vertAlign w:val="baseline"/>
          <w:rFonts w:ascii="Tahoma"/>
        </w:rPr>
        <w:t xml:space="preserve">Ich soll in großer Ehrfurcht hintreten.</w:t>
      </w:r>
    </w:p>
    <w:p>
      <w:pPr>
        <w:ind w:right="0" w:left="288" w:firstLine="-288"/>
        <w:spacing w:before="0" w:after="0" w:line="199" w:lineRule="auto"/>
        <w:jc w:val="left"/>
        <w:tabs>
          <w:tab w:val="clear" w:pos="288"/>
          <w:tab w:val="num" w:pos="288"/>
        </w:tabs>
        <w:numPr>
          <w:ilvl w:val="0"/>
          <w:numId w:val="2"/>
        </w:numPr>
      </w:pPr>
      <w:r>
        <w:rPr>
          <w:color w:val="#000000"/>
          <w:sz w:val="20"/>
          <w:lang w:val="de-DE"/>
          <w:spacing w:val="14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4"/>
          <w:w w:val="100"/>
          <w:strike w:val="false"/>
          <w:vertAlign w:val="baseline"/>
          <w:rFonts w:ascii="Tahoma"/>
        </w:rPr>
        <w:t xml:space="preserve">Ich will ein paar Minuten Jesus aufrichtig danken (Danksagung).</w:t>
      </w:r>
    </w:p>
    <w:p>
      <w:pPr>
        <w:ind w:right="216" w:left="288" w:firstLine="-288"/>
        <w:spacing w:before="0" w:after="0" w:line="240" w:lineRule="auto"/>
        <w:jc w:val="left"/>
        <w:tabs>
          <w:tab w:val="clear" w:pos="288"/>
          <w:tab w:val="num" w:pos="288"/>
        </w:tabs>
        <w:numPr>
          <w:ilvl w:val="0"/>
          <w:numId w:val="2"/>
        </w:numPr>
      </w:pP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Tahoma"/>
        </w:rPr>
        <w:t xml:space="preserve">Ich will mich tagsüber immer wieder voll Freude erinnern: Gott wohnt in </w:t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mir.</w:t>
      </w:r>
    </w:p>
    <w:p>
      <w:pPr>
        <w:ind w:right="0" w:left="0" w:firstLine="0"/>
        <w:spacing w:before="108" w:after="0" w:line="240" w:lineRule="auto"/>
        <w:jc w:val="left"/>
      </w:pP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Lied</w:t>
      </w:r>
    </w:p>
    <w:p>
      <w:pPr>
        <w:ind w:right="0" w:left="0" w:firstLine="0"/>
        <w:spacing w:before="36" w:after="0" w:line="180" w:lineRule="auto"/>
        <w:jc w:val="left"/>
      </w:pP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0 lieber Jesu, denk ich dein,</w:t>
      </w:r>
    </w:p>
    <w:p>
      <w:pPr>
        <w:ind w:right="0" w:left="0" w:firstLine="0"/>
        <w:spacing w:before="0" w:after="0" w:line="180" w:lineRule="auto"/>
        <w:jc w:val="left"/>
      </w:pP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strömt Glück in meine Seele ein;</w:t>
      </w:r>
    </w:p>
    <w:p>
      <w:pPr>
        <w:ind w:right="0" w:left="0" w:firstLine="0"/>
        <w:spacing w:before="0" w:after="0" w:line="180" w:lineRule="auto"/>
        <w:jc w:val="left"/>
      </w:pP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doch meine höchste Freude ist,</w:t>
      </w:r>
    </w:p>
    <w:p>
      <w:pPr>
        <w:ind w:right="0" w:left="0" w:firstLine="0"/>
        <w:spacing w:before="0" w:after="0" w:line="189" w:lineRule="auto"/>
        <w:jc w:val="left"/>
      </w:pP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wenn du, o Jesu, bei mir bist</w:t>
      </w:r>
    </w:p>
    <w:p>
      <w:pPr>
        <w:ind w:right="216" w:left="0" w:firstLine="0"/>
        <w:spacing w:before="0" w:after="720" w:line="240" w:lineRule="auto"/>
        <w:jc w:val="right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Gotteslob 550/1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4663" w:top="726" w:right="2544" w:left="2114" w:header="720" w:footer="720"/>
        </w:sectPr>
      </w:pPr>
    </w:p>
    <w:p>
      <w:pPr>
        <w:ind w:right="0" w:left="0" w:firstLine="0"/>
        <w:spacing w:before="0" w:after="0" w:line="341" w:lineRule="exact"/>
        <w:jc w:val="left"/>
        <w:tabs>
          <w:tab w:val="right" w:leader="none" w:pos="5472"/>
        </w:tabs>
      </w:pPr>
      <w:r>
        <w:pict>
          <v:line strokeweight="0.95pt" strokecolor="#000000" from="122.5pt,52.15pt" to="224.3pt,52.15pt" style="position:absolute;mso-position-horizontal-relative:page;mso-position-vertical-relative:page;">
            <v:stroke dashstyle="solid"/>
          </v:line>
        </w:pict>
      </w:r>
      <w:r>
        <w:pict>
          <v:shapetype id="_x0000_t0" coordsize="21600,21600" o:spt="202" path="m,l,21600r21600,l21600,xe"/>
          <v:shape id="_x0000_s0" type="#_x0000_t0" filled="f" stroked="f" style="position:absolute;width:12.95pt;height:14.4pt;z-index:-1000;margin-left:271.3pt;margin-top:36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30" w:lineRule="exact"/>
                    <w:jc w:val="left"/>
                  </w:pPr>
                  <w:r>
                    <w:rPr>
                      <w:color w:val="#000000"/>
                      <w:sz w:val="34"/>
                      <w:lang w:val="de-DE"/>
                      <w:spacing w:val="-24"/>
                      <w:w w:val="100"/>
                      <w:strike w:val="false"/>
                      <w:u w:val="single"/>
                      <w:vertAlign w:val="baseline"/>
                      <w:rFonts w:ascii="Garamond"/>
                    </w:rPr>
                  </w:r>
                  <w:r>
                    <w:rPr>
                      <w:color w:val="#000000"/>
                      <w:sz w:val="34"/>
                      <w:lang w:val="de-DE"/>
                      <w:spacing w:val="-24"/>
                      <w:w w:val="100"/>
                      <w:strike w:val="false"/>
                      <w:u w:val="single"/>
                      <w:vertAlign w:val="baseline"/>
                      <w:rFonts w:ascii="Garamond"/>
                    </w:rPr>
                    <w:t xml:space="preserve">El</w:t>
                  </w:r>
                </w:p>
              </w:txbxContent>
            </v:textbox>
          </v:shape>
        </w:pict>
      </w:r>
      <w:r>
        <w:pict>
          <v:line strokeweight="0.5pt" strokecolor="#000000" from="122.5pt,35.35pt" to="400.95pt,35.3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35"/>
          <w:lang w:val="de-DE"/>
          <w:spacing w:val="-28"/>
          <w:w w:val="100"/>
          <w:strike w:val="false"/>
          <w:u w:val="single"/>
          <w:vertAlign w:val="baseline"/>
          <w:rFonts w:ascii="Arial"/>
        </w:rPr>
      </w:r>
      <w:r>
        <w:rPr>
          <w:color w:val="#000000"/>
          <w:sz w:val="35"/>
          <w:lang w:val="de-DE"/>
          <w:spacing w:val="-28"/>
          <w:w w:val="100"/>
          <w:strike w:val="false"/>
          <w:u w:val="single"/>
          <w:vertAlign w:val="baseline"/>
          <w:rFonts w:ascii="Arial"/>
        </w:rPr>
        <w:t xml:space="preserve">•Ie EFIglale• XI • I*IED	</w:t>
      </w:r>
      <w:r>
        <w:rPr>
          <w:color w:val="#000000"/>
          <w:sz w:val="35"/>
          <w:lang w:val="de-DE"/>
          <w:spacing w:val="8"/>
          <w:w w:val="100"/>
          <w:strike w:val="false"/>
          <w:u w:val="single"/>
          <w:vertAlign w:val="baseline"/>
          <w:rFonts w:ascii="Arial"/>
        </w:rPr>
        <w:t xml:space="preserve">I* eleI❑I*1210</w:t>
      </w:r>
      <w:r>
        <w:rPr>
          <w:color w:val="#000000"/>
          <w:sz w:val="35"/>
          <w:lang w:val="de-DE"/>
          <w:spacing w:val="8"/>
          <w:w w:val="100"/>
          <w:strike w:val="false"/>
          <w:u w:val="single"/>
          <w:vertAlign w:val="baseline"/>
          <w:rFonts w:ascii="Arial"/>
        </w:rPr>
        <w:t xml:space="preserve">I* eleI❑I*1210</w:t>
      </w:r>
    </w:p>
    <w:p>
      <w:pPr>
        <w:ind w:right="0" w:left="144" w:firstLine="0"/>
        <w:spacing w:before="36" w:after="36" w:line="199" w:lineRule="auto"/>
        <w:jc w:val="left"/>
      </w:pPr>
      <w:r>
        <w:rPr>
          <w:color w:val="#000000"/>
          <w:sz w:val="18"/>
          <w:lang w:val="de-DE"/>
          <w:spacing w:val="150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150"/>
          <w:w w:val="100"/>
          <w:strike w:val="false"/>
          <w:vertAlign w:val="baseline"/>
          <w:rFonts w:ascii="Verdana"/>
        </w:rPr>
        <w:t xml:space="preserve">abcdeghij 'hehr stuw13</w:t>
      </w:r>
    </w:p>
    <w:p>
      <w:pPr>
        <w:spacing w:before="67" w:after="0" w:line="20" w:lineRule="exact"/>
      </w:pPr>
      <w:r>
        <w:pict>
          <v:line strokeweight="0.5pt" strokecolor="#000000" from="3.85pt,88.4pt" to="356.2pt,88.4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.85pt,0.55pt" to="355.7pt,0.5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77.25pt,21.7pt" to="192.05pt,21.7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Ind w:w="77" w:type="dxa"/>
        <w:tblLayout w:type="fixed"/>
        <w:tblCellMar>
          <w:left w:w="0" w:type="dxa"/>
          <w:right w:w="0" w:type="dxa"/>
        </w:tblCellMar>
      </w:tblPr>
      <w:tblGrid>
        <w:gridCol w:w="1459"/>
        <w:gridCol w:w="278"/>
        <w:gridCol w:w="595"/>
        <w:gridCol w:w="1190"/>
        <w:gridCol w:w="250"/>
        <w:gridCol w:w="941"/>
        <w:gridCol w:w="279"/>
        <w:gridCol w:w="1483"/>
      </w:tblGrid>
      <w:tr>
        <w:trPr>
          <w:trHeight w:val="20" w:hRule="exact"/>
        </w:trPr>
        <w:tc>
          <w:tcPr>
            <w:gridSpan w:val="1"/>
            <w:tcBorders>
              <w:top w:val="single" w:sz="7" w:color="#000000"/>
              <w:bottom w:val="0" w:sz="0" w:color="#000000"/>
              <w:left w:val="double" w:sz="3" w:color="#000000"/>
              <w:right w:val="single" w:sz="7" w:color="#000000"/>
            </w:tcBorders>
            <w:tcW w:w="1536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5"/>
                <w:lang w:val="de-DE"/>
                <w:spacing w:val="-22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-22"/>
                <w:w w:val="100"/>
                <w:strike w:val="false"/>
                <w:u w:val="single"/>
                <w:vertAlign w:val="baseline"/>
                <w:rFonts w:ascii="Arial"/>
              </w:rPr>
              <w:t xml:space="preserve">14:1B leite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none" w:sz="0" w:color="#000000"/>
            </w:tcBorders>
            <w:tcW w:w="1814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240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359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84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479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7" w:color="#000000"/>
            </w:tcBorders>
            <w:tcW w:w="506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none" w:sz="0" w:color="#000000"/>
            </w:tcBorders>
            <w:tcW w:w="6552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5"/>
                <w:lang w:val="de-DE"/>
                <w:spacing w:val="-74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-74"/>
                <w:w w:val="100"/>
                <w:strike w:val="false"/>
                <w:u w:val="single"/>
                <w:vertAlign w:val="baseline"/>
                <w:rFonts w:ascii="Arial"/>
              </w:rPr>
              <w:t xml:space="preserve">G131%131E1</w:t>
            </w:r>
          </w:p>
        </w:tc>
      </w:tr>
      <w:tr>
        <w:trPr>
          <w:trHeight w:val="321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double" w:sz="3" w:color="#000000"/>
              <w:right w:val="single" w:sz="7" w:color="#000000"/>
            </w:tcBorders>
            <w:tcW w:w="1536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none" w:sz="0" w:color="#000000"/>
            </w:tcBorders>
            <w:tcW w:w="1814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40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5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Arial"/>
              </w:rPr>
              <w:t xml:space="preserve">ei.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59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3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Verdana"/>
              </w:rPr>
            </w:r>
            <w:r>
              <w:rPr>
                <w:color w:val="#000000"/>
                <w:sz w:val="33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Verdana"/>
              </w:rPr>
              <w:t xml:space="preserve">e</w:t>
            </w:r>
            <w:r>
              <w:rPr>
                <w:color w:val="#000000"/>
                <w:sz w:val="42"/>
                <w:lang w:val="de-DE"/>
                <w:spacing w:val="0"/>
                <w:w w:val="70"/>
                <w:strike w:val="false"/>
                <w:u w:val="single"/>
                <w:vertAlign w:val="baseline"/>
                <w:rFonts w:ascii="Arial"/>
              </w:rPr>
              <w:t xml:space="preserve">l•</w:t>
            </w:r>
            <w:r>
              <w:rPr>
                <w:color w:val="#000000"/>
                <w:sz w:val="33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Verdana"/>
              </w:rPr>
              <w:t xml:space="preserve">lEe</w:t>
            </w:r>
            <w:r>
              <w:rPr>
                <w:color w:val="#000000"/>
                <w:sz w:val="42"/>
                <w:lang w:val="de-DE"/>
                <w:spacing w:val="0"/>
                <w:w w:val="70"/>
                <w:strike w:val="false"/>
                <w:u w:val="single"/>
                <w:vertAlign w:val="baseline"/>
                <w:rFonts w:ascii="Arial"/>
              </w:rPr>
              <w:t xml:space="preserve">lx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7" w:color="#000000"/>
            </w:tcBorders>
            <w:tcW w:w="384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479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5069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single" w:sz="7" w:color="#000000"/>
              <w:right w:val="none" w:sz="0" w:color="#000000"/>
            </w:tcBorders>
            <w:tcW w:w="6552" w:type="auto"/>
            <w:textDirection w:val="lrTb"/>
            <w:vAlign w:val="center"/>
            <w:vMerge w:val="continue"/>
          </w:tcPr>
          <w:p/>
        </w:tc>
      </w:tr>
    </w:tbl>
    <w:tbl>
      <w:tblPr>
        <w:jc w:val="left"/>
        <w:tblInd w:w="72" w:type="dxa"/>
        <w:tblLayout w:type="fixed"/>
        <w:tblCellMar>
          <w:left w:w="0" w:type="dxa"/>
          <w:right w:w="0" w:type="dxa"/>
        </w:tblCellMar>
      </w:tblPr>
      <w:tblGrid>
        <w:gridCol w:w="896"/>
        <w:gridCol w:w="270"/>
        <w:gridCol w:w="898"/>
        <w:gridCol w:w="273"/>
        <w:gridCol w:w="307"/>
        <w:gridCol w:w="289"/>
        <w:gridCol w:w="872"/>
        <w:gridCol w:w="270"/>
        <w:gridCol w:w="1507"/>
        <w:gridCol w:w="259"/>
        <w:gridCol w:w="1215"/>
      </w:tblGrid>
      <w:tr>
        <w:trPr>
          <w:trHeight w:val="21" w:hRule="exact"/>
        </w:trPr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968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3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2136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240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2716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300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387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414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5654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7" w:color="#000000"/>
            </w:tcBorders>
            <w:tcW w:w="5913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none" w:sz="0" w:color="#000000"/>
            </w:tcBorders>
            <w:tcW w:w="7128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0"/>
                <w:lang w:val="de-DE"/>
                <w:spacing w:val="-43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0"/>
                <w:lang w:val="de-DE"/>
                <w:spacing w:val="-43"/>
                <w:w w:val="100"/>
                <w:strike w:val="false"/>
                <w:u w:val="single"/>
                <w:vertAlign w:val="baseline"/>
                <w:rFonts w:ascii="Arial"/>
              </w:rPr>
              <w:t xml:space="preserve">1•1MIEDIMI</w:t>
            </w:r>
            <w:r>
              <w:rPr>
                <w:color w:val="#000000"/>
                <w:sz w:val="24"/>
                <w:lang w:val="de-DE"/>
                <w:spacing w:val="-23"/>
                <w:w w:val="70"/>
                <w:strike w:val="false"/>
                <w:vertAlign w:val="baseline"/>
                <w:rFonts w:ascii="Arial"/>
              </w:rPr>
            </w:r>
          </w:p>
        </w:tc>
      </w:tr>
      <w:tr>
        <w:trPr>
          <w:trHeight w:val="31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68" w:type="auto"/>
            <w:textDirection w:val="lrTb"/>
            <w:vAlign w:val="center"/>
          </w:tcPr>
          <w:p>
            <w:pPr>
              <w:ind w:right="338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42"/>
                <w:lang w:val="de-DE"/>
                <w:spacing w:val="-40"/>
                <w:w w:val="7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42"/>
                <w:lang w:val="de-DE"/>
                <w:spacing w:val="-40"/>
                <w:w w:val="70"/>
                <w:strike w:val="false"/>
                <w:u w:val="single"/>
                <w:vertAlign w:val="baseline"/>
                <w:rFonts w:ascii="Arial"/>
              </w:rPr>
              <w:t xml:space="preserve">13</w:t>
            </w:r>
            <w:r>
              <w:rPr>
                <w:color w:val="#000000"/>
                <w:sz w:val="6"/>
                <w:lang w:val="de-DE"/>
                <w:spacing w:val="-40"/>
                <w:w w:val="100"/>
                <w:strike w:val="false"/>
                <w:u w:val="single"/>
                <w:vertAlign w:val="superscript"/>
                <w:rFonts w:ascii="Arial"/>
              </w:rPr>
              <w:t xml:space="preserve">,</w:t>
            </w:r>
            <w:r>
              <w:rPr>
                <w:color w:val="#000000"/>
                <w:sz w:val="42"/>
                <w:lang w:val="de-DE"/>
                <w:spacing w:val="-40"/>
                <w:w w:val="70"/>
                <w:strike w:val="false"/>
                <w:u w:val="single"/>
                <w:vertAlign w:val="baseline"/>
                <w:rFonts w:ascii="Arial"/>
              </w:rPr>
              <w:t xml:space="preserve">1®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3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213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5"/>
                <w:lang w:val="de-DE"/>
                <w:spacing w:val="-6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-6"/>
                <w:w w:val="100"/>
                <w:strike w:val="false"/>
                <w:u w:val="single"/>
                <w:vertAlign w:val="baseline"/>
                <w:rFonts w:ascii="Arial"/>
              </w:rPr>
              <w:t xml:space="preserve">elel•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240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24"/>
                <w:lang w:val="de-DE"/>
                <w:spacing w:val="0"/>
                <w:w w:val="7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4"/>
                <w:lang w:val="de-DE"/>
                <w:spacing w:val="0"/>
                <w:w w:val="70"/>
                <w:strike w:val="false"/>
                <w:vertAlign w:val="baseline"/>
                <w:rFonts w:ascii="Arial"/>
              </w:rPr>
              <w:t xml:space="preserve">EH</w:t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3005" w:type="auto"/>
            <w:textDirection w:val="lrTb"/>
            <w:vAlign w:val="center"/>
          </w:tcPr>
          <w:p>
            <w:pPr>
              <w:ind w:right="263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35"/>
                <w:lang w:val="de-DE"/>
                <w:spacing w:val="-10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-10"/>
                <w:w w:val="100"/>
                <w:strike w:val="false"/>
                <w:u w:val="single"/>
                <w:vertAlign w:val="baseline"/>
                <w:rFonts w:ascii="Arial"/>
              </w:rPr>
              <w:t xml:space="preserve">X</w:t>
            </w:r>
            <w:r>
              <w:rPr>
                <w:color w:val="#000000"/>
                <w:sz w:val="34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Arial"/>
              </w:rPr>
              <w:t xml:space="preserve">I</w:t>
            </w:r>
          </w:p>
        </w:tc>
        <w:tc>
          <w:tcPr>
            <w:gridSpan w:val="2"/>
            <w:tcBorders>
              <w:top w:val="single" w:sz="7" w:color="#000000"/>
              <w:bottom w:val="single" w:sz="7" w:color="#000000"/>
              <w:left w:val="none" w:sz="0" w:color="#000000"/>
              <w:right w:val="single" w:sz="7" w:color="#000000"/>
            </w:tcBorders>
            <w:tcW w:w="414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5"/>
                <w:lang w:val="de-DE"/>
                <w:spacing w:val="-10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-10"/>
                <w:w w:val="100"/>
                <w:strike w:val="false"/>
                <w:u w:val="single"/>
                <w:vertAlign w:val="baseline"/>
                <w:rFonts w:ascii="Arial"/>
              </w:rPr>
              <w:t xml:space="preserve">• I•1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654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5"/>
                <w:lang w:val="de-DE"/>
                <w:spacing w:val="8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8"/>
                <w:w w:val="100"/>
                <w:strike w:val="false"/>
                <w:u w:val="single"/>
                <w:vertAlign w:val="baseline"/>
                <w:rFonts w:ascii="Arial"/>
              </w:rPr>
              <w:t xml:space="preserve">()lel 1❑1■</w:t>
            </w:r>
            <w:r>
              <w:rPr>
                <w:color w:val="#000000"/>
                <w:sz w:val="35"/>
                <w:lang w:val="de-DE"/>
                <w:spacing w:val="8"/>
                <w:w w:val="100"/>
                <w:strike w:val="false"/>
                <w:u w:val="single"/>
                <w:vertAlign w:val="baseline"/>
                <w:rFonts w:ascii="Arial"/>
              </w:rPr>
              <w:t xml:space="preserve">()lel 1❑1■</w:t>
            </w:r>
            <w:r>
              <w:rPr>
                <w:color w:val="#000000"/>
                <w:sz w:val="35"/>
                <w:lang w:val="de-DE"/>
                <w:spacing w:val="8"/>
                <w:w w:val="100"/>
                <w:strike w:val="false"/>
                <w:u w:val="single"/>
                <w:vertAlign w:val="baseline"/>
                <w:rFonts w:ascii="Arial"/>
              </w:rPr>
              <w:t xml:space="preserve">()lel 1❑1■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5913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none" w:sz="0" w:color="#000000"/>
            </w:tcBorders>
            <w:tcW w:w="7128" w:type="auto"/>
            <w:textDirection w:val="lrTb"/>
            <w:vAlign w:val="center"/>
            <w:vMerge w:val="continue"/>
          </w:tcPr>
          <w:p/>
        </w:tc>
      </w:tr>
      <w:tr>
        <w:trPr>
          <w:trHeight w:val="3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68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3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2136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2409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2716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005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387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14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5654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913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7128" w:type="auto"/>
            <w:textDirection w:val="lrTb"/>
            <w:vAlign w:val="top"/>
          </w:tcPr>
          <w:p/>
        </w:tc>
      </w:tr>
    </w:tbl>
    <w:tbl>
      <w:tblPr>
        <w:jc w:val="left"/>
        <w:tblInd w:w="86" w:type="dxa"/>
        <w:tblLayout w:type="fixed"/>
        <w:tblCellMar>
          <w:left w:w="0" w:type="dxa"/>
          <w:right w:w="0" w:type="dxa"/>
        </w:tblCellMar>
      </w:tblPr>
      <w:tblGrid>
        <w:gridCol w:w="302"/>
        <w:gridCol w:w="869"/>
        <w:gridCol w:w="260"/>
        <w:gridCol w:w="911"/>
        <w:gridCol w:w="269"/>
        <w:gridCol w:w="1220"/>
        <w:gridCol w:w="864"/>
        <w:gridCol w:w="1190"/>
      </w:tblGrid>
      <w:tr>
        <w:trPr>
          <w:trHeight w:val="20" w:hRule="exact"/>
        </w:trPr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388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125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1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2428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9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391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7" w:color="#000000"/>
            </w:tcBorders>
            <w:tcW w:w="4781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0" w:sz="0" w:color="#000000"/>
              <w:left w:val="single" w:sz="7" w:color="#000000"/>
              <w:right w:val="none" w:sz="0" w:color="#000000"/>
            </w:tcBorders>
            <w:tcW w:w="5971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4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4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Arial"/>
              </w:rPr>
              <w:t xml:space="preserve">G1•</w:t>
            </w:r>
            <w:r>
              <w:rPr>
                <w:color w:val="#000000"/>
                <w:sz w:val="35"/>
                <w:lang w:val="de-DE"/>
                <w:spacing w:val="-10"/>
                <w:w w:val="100"/>
                <w:strike w:val="false"/>
                <w:u w:val="single"/>
                <w:vertAlign w:val="baseline"/>
                <w:rFonts w:ascii="Arial"/>
              </w:rPr>
              <w:t xml:space="preserve">1❑</w:t>
            </w:r>
            <w:r>
              <w:rPr>
                <w:color w:val="#000000"/>
                <w:sz w:val="35"/>
                <w:lang w:val="de-DE"/>
                <w:spacing w:val="-10"/>
                <w:w w:val="100"/>
                <w:strike w:val="false"/>
                <w:u w:val="single"/>
                <w:vertAlign w:val="baseline"/>
                <w:rFonts w:ascii="Arial"/>
              </w:rPr>
              <w:t xml:space="preserve">1❑</w:t>
            </w:r>
            <w:r>
              <w:rPr>
                <w:color w:val="#000000"/>
                <w:sz w:val="34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Arial"/>
              </w:rPr>
              <w:t xml:space="preserve">1❑1</w:t>
            </w:r>
            <w:r>
              <w:rPr>
                <w:color w:val="#000000"/>
                <w:sz w:val="34"/>
                <w:lang w:val="de-DE"/>
                <w:spacing w:val="0"/>
                <w:w w:val="100"/>
                <w:strike w:val="false"/>
                <w:u w:val="single"/>
                <w:vertAlign w:val="baseline"/>
                <w:rFonts w:ascii="Arial"/>
              </w:rPr>
              <w:t xml:space="preserve">1❑1</w:t>
            </w:r>
          </w:p>
        </w:tc>
      </w:tr>
      <w:tr>
        <w:trPr>
          <w:trHeight w:val="288" w:hRule="exact"/>
        </w:trPr>
        <w:tc>
          <w:tcPr>
            <w:gridSpan w:val="1"/>
            <w:tcBorders>
              <w:top w:val="single" w:sz="7" w:color="#000000"/>
              <w:bottom w:val="none" w:sz="119941113" w:color="#FFFFFF"/>
              <w:left w:val="single" w:sz="7" w:color="#000000"/>
              <w:right w:val="none" w:sz="0" w:color="#000000"/>
            </w:tcBorders>
            <w:tcW w:w="38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58"/>
                <w:lang w:val="de-DE"/>
                <w:spacing w:val="-18"/>
                <w:w w:val="6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58"/>
                <w:lang w:val="de-DE"/>
                <w:spacing w:val="-18"/>
                <w:w w:val="60"/>
                <w:strike w:val="false"/>
                <w:u w:val="single"/>
                <w:vertAlign w:val="baseline"/>
                <w:rFonts w:ascii="Arial"/>
              </w:rPr>
              <w:t xml:space="preserve">1•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single" w:sz="7" w:color="#000000"/>
            </w:tcBorders>
            <w:tcW w:w="125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35"/>
                <w:lang w:val="de-DE"/>
                <w:spacing w:val="-14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-14"/>
                <w:w w:val="100"/>
                <w:strike w:val="false"/>
                <w:u w:val="single"/>
                <w:vertAlign w:val="baseline"/>
                <w:rFonts w:ascii="Arial"/>
              </w:rPr>
              <w:t xml:space="preserve">0I■12</w:t>
            </w:r>
            <w:r>
              <w:rPr>
                <w:color w:val="#000000"/>
                <w:sz w:val="35"/>
                <w:lang w:val="de-DE"/>
                <w:spacing w:val="-14"/>
                <w:w w:val="100"/>
                <w:strike w:val="false"/>
                <w:u w:val="single"/>
                <w:vertAlign w:val="baseline"/>
                <w:rFonts w:ascii="Arial"/>
              </w:rPr>
              <w:t xml:space="preserve">0I■12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none" w:sz="0" w:color="#000000"/>
            </w:tcBorders>
            <w:tcW w:w="151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2428" w:type="auto"/>
            <w:textDirection w:val="lrTb"/>
            <w:vAlign w:val="center"/>
          </w:tcPr>
          <w:p>
            <w:pPr>
              <w:ind w:right="339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30"/>
                <w:lang w:val="de-DE"/>
                <w:spacing w:val="-20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0"/>
                <w:lang w:val="de-DE"/>
                <w:spacing w:val="-20"/>
                <w:w w:val="100"/>
                <w:strike w:val="false"/>
                <w:u w:val="single"/>
                <w:vertAlign w:val="baseline"/>
                <w:rFonts w:ascii="Arial"/>
              </w:rPr>
              <w:t xml:space="preserve">*10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7" w:color="#000000"/>
            </w:tcBorders>
            <w:tcW w:w="269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91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119941113" w:color="#FFFFFF"/>
              <w:left w:val="single" w:sz="7" w:color="#000000"/>
              <w:right w:val="single" w:sz="7" w:color="#000000"/>
            </w:tcBorders>
            <w:tcW w:w="4781" w:type="auto"/>
            <w:textDirection w:val="lrTb"/>
            <w:vAlign w:val="center"/>
          </w:tcPr>
          <w:p>
            <w:pPr>
              <w:ind w:right="263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35"/>
                <w:lang w:val="de-DE"/>
                <w:spacing w:val="-8"/>
                <w:w w:val="100"/>
                <w:strike w:val="false"/>
                <w:u w:val="singl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-8"/>
                <w:w w:val="100"/>
                <w:strike w:val="false"/>
                <w:u w:val="single"/>
                <w:vertAlign w:val="baseline"/>
                <w:rFonts w:ascii="Arial"/>
              </w:rPr>
              <w:t xml:space="preserve">wist</w:t>
            </w:r>
          </w:p>
        </w:tc>
        <w:tc>
          <w:tcPr>
            <w:gridSpan w:val="1"/>
            <w:tcBorders>
              <w:top w:val="0" w:sz="0" w:color="#000000"/>
              <w:bottom w:val="single" w:sz="7" w:color="#000000"/>
              <w:left w:val="single" w:sz="7" w:color="#000000"/>
              <w:right w:val="none" w:sz="0" w:color="#000000"/>
            </w:tcBorders>
            <w:tcW w:w="5971" w:type="auto"/>
            <w:textDirection w:val="lrTb"/>
            <w:vAlign w:val="center"/>
            <w:vMerge w:val="continue"/>
          </w:tcPr>
          <w:p/>
        </w:tc>
      </w:tr>
      <w:tr>
        <w:trPr>
          <w:trHeight w:val="49" w:hRule="exact"/>
        </w:trPr>
        <w:tc>
          <w:tcPr>
            <w:gridSpan w:val="1"/>
            <w:tcBorders>
              <w:top w:val="none" w:sz="119941113" w:color="#FFFFFF"/>
              <w:bottom w:val="none" w:sz="0" w:color="#000000"/>
              <w:left w:val="none" w:sz="0" w:color="#000000"/>
              <w:right w:val="none" w:sz="0" w:color="#000000"/>
            </w:tcBorders>
            <w:tcW w:w="38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125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51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2428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9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391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119941113" w:color="#FFFFFF"/>
              <w:bottom w:val="none" w:sz="0" w:color="#000000"/>
              <w:left w:val="none" w:sz="0" w:color="#000000"/>
              <w:right w:val="none" w:sz="0" w:color="#000000"/>
            </w:tcBorders>
            <w:tcW w:w="4781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5971" w:type="auto"/>
            <w:textDirection w:val="lrTb"/>
            <w:vAlign w:val="top"/>
          </w:tcPr>
          <w:p/>
        </w:tc>
      </w:tr>
    </w:tbl>
    <w:p>
      <w:pPr>
        <w:sectPr>
          <w:pgSz w:w="11918" w:h="16854" w:orient="portrait"/>
          <w:pgNumType w:start="0"/>
          <w:type w:val="nextPage"/>
          <w:textDirection w:val="lrTb"/>
          <w:pgMar w:bottom="0" w:top="686" w:right="2294" w:left="2364" w:header="720" w:footer="720"/>
        </w:sectPr>
      </w:pPr>
    </w:p>
    <w:p>
      <w:pPr>
        <w:ind w:right="0" w:left="0" w:firstLine="0"/>
        <w:spacing w:before="415" w:after="0" w:line="288" w:lineRule="exact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686" w:right="2371" w:left="2431" w:header="720" w:footer="720"/>
        </w:sectPr>
      </w:pPr>
    </w:p>
    <w:p>
      <w:pPr>
        <w:ind w:right="0" w:left="29"/>
        <w:spacing w:before="19" w:after="288" w:line="240" w:lineRule="auto"/>
        <w:jc w:val="center"/>
      </w:pPr>
      <w:r>
        <w:drawing>
          <wp:inline>
            <wp:extent cx="2145665" cy="219456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432" w:left="0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-7"/>
          <w:w w:val="105"/>
          <w:strike w:val="false"/>
          <w:vertAlign w:val="baseline"/>
          <w:rFonts w:ascii="Arial"/>
        </w:rPr>
      </w:r>
      <w:r>
        <w:rPr>
          <w:color w:val="#000000"/>
          <w:sz w:val="18"/>
          <w:lang w:val="de-DE"/>
          <w:spacing w:val="-7"/>
          <w:w w:val="105"/>
          <w:strike w:val="false"/>
          <w:vertAlign w:val="baseline"/>
          <w:rFonts w:ascii="Arial"/>
        </w:rPr>
        <w:t xml:space="preserve">3. </w:t>
      </w:r>
      <w:r>
        <w:rPr>
          <w:b w:val="true"/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Juni - Karl Lwanga und Gefährten </w:t>
      </w:r>
      <w:r>
        <w:rPr>
          <w:b w:val="true"/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„Wo ist mein Bündel?"</w:t>
      </w:r>
    </w:p>
    <w:p>
      <w:pPr>
        <w:ind w:right="72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Der erste Neger in Afrika, der den Martertod für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Christus erlitten hat, war Karl Lwanga. Er war Pa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ge beim König Muanga. Als er hingerichtet wur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de, sprach er zum Scharfrichter' .Sage dem Kö</w:t>
        <w:softHyphen/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nig, daß er mich ungerecht verurteilt hat. Ich ver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zeihe ihm aus ganzem Herzen. Aber wenn er sich nicht bekehrt und nicht bereut, werden wir mit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einander die Sache vor dem Richterstuhl Gottes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aushandeln."</w:t>
      </w:r>
    </w:p>
    <w:p>
      <w:pPr>
        <w:ind w:right="72" w:left="0" w:firstLine="0"/>
        <w:spacing w:before="0" w:after="36" w:line="240" w:lineRule="auto"/>
        <w:jc w:val="both"/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Bei diesem Bericht wurde der König bleich vor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Wut. Das war am 18. Nov.1885. Bald darauf ent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deckte der König zwei Pagen über ein Buch ge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beugt. _Was ist das?' - .Ein Katechismus."-Was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ist ein Katechismus?" - .Das ist das Lehrbuch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der Christen." - ,,Wer gab es euch?" - _Der Hof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meister Mukasa, den du hast hinrichten lassen.'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Da wurde König Muanga schrecklich wütend. Ein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paar Tage später führte man die tapferen Beken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ner. meist junge Leute, auf einen Hügel. Mit hei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terer Tapferkeit schritten sie voran. Alle wurden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nun vorn Kopf bis zu den Füßen in Bündel trocke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ner Schilf blätter eingepackt. Nur der 12jährige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Simon Sebutastand noch da. Ganz verblüfft frag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te er: .Wo ist denn mein Bündel? Die anderen ha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ben alle ein Bündel. Ich will auch ein Bündel!"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Nun wurde auch Simon Sebuta eingewickelt. Der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König befahl eigens, sie alle sollten ganz lang-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Arial"/>
        </w:rPr>
      </w:r>
    </w:p>
    <w:p>
      <w:pPr>
        <w:ind w:right="0" w:left="0" w:firstLine="36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-8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-8"/>
          <w:w w:val="100"/>
          <w:strike w:val="false"/>
          <w:vertAlign w:val="baseline"/>
          <w:rFonts w:ascii="Tahoma"/>
        </w:rPr>
        <w:t xml:space="preserve">verbrannt verbrannt werden, damit sie ja recht lange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gequält würden. Ihr Tod sollte überaus schmerz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voll sein. Der Herrscher wollte sich an ihren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Schmerzensschreien ergötzen. Er wurde aber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um seine Freuden betrogen. Die brennenden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Christen beteten und sangen, bis der letzte ver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brannt war.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Nur die drei jüngsten Pagen entgingen dem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Flammentod - wegen ihrer Jugend. Als im Jahre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1920 ihre Gefahrten von Papst BenediktXV. selig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gesprochen wurden, waren zwei von ihnen im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Petersdom dabei.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Wir alle kennen den Spruch .,Das Blut der Märty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rer ist der Same für neue Christen:</w:t>
      </w:r>
      <w:r>
        <w:rPr>
          <w:color w:val="#000000"/>
          <w:sz w:val="6"/>
          <w:lang w:val="de-DE"/>
          <w:spacing w:val="11"/>
          <w:w w:val="100"/>
          <w:strike w:val="false"/>
          <w:vertAlign w:val="superscript"/>
          <w:rFonts w:ascii="Arial"/>
        </w:rPr>
        <w:t xml:space="preserve">.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 - Das gilt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hier ganz besonders. Zur Zeit des Martyriums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waren </w:t>
      </w:r>
      <w:r>
        <w:rPr>
          <w:i w:val="true"/>
          <w:color w:val="#000000"/>
          <w:sz w:val="15"/>
          <w:lang w:val="de-DE"/>
          <w:spacing w:val="6"/>
          <w:w w:val="100"/>
          <w:strike w:val="false"/>
          <w:vertAlign w:val="baseline"/>
          <w:rFonts w:ascii="Arial"/>
        </w:rPr>
        <w:t xml:space="preserve">es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erst ein paar Christen. Heute sind es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mehrere Millionen. Man nennt sogar Uganda ..die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Perle der Mission von Afrika'.</w:t>
      </w:r>
    </w:p>
    <w:p>
      <w:pPr>
        <w:ind w:right="0" w:left="0" w:firstLine="0"/>
        <w:spacing w:before="0" w:after="72" w:line="240" w:lineRule="auto"/>
        <w:jc w:val="both"/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alberlegen wir! - Was würden wir tun, wenn wir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zu wählen hätten - zwischen der Mitteier der </w:t>
      </w: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Tahoma"/>
        </w:rPr>
        <w:t xml:space="preserve">Sonntagsmesse und dem Flammentod? Zwi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schen dem Ausschluß aus der Kirche und dem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Martyrium? - Erleben wir nicht Heldenhaftes in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Rußland, wo sich Christen jahrelang einsperren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lassen, bloß weil sie um jeden Preis die Heilige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Schrift verbreiten wollen? Wojunge LeutealsBe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kenntnischristen wie die Pilze aus dem Boden schießen, obwohl sie viele Schikanen zu erdul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den haben und bei ihren nächtlichen Gebeten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von Schlägertrupps niedergeknüppelt werden?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408" w:space="201"/>
            <w:col w:w="3408" w:space="0"/>
          </w:cols>
          <w:pgMar w:bottom="0" w:top="686" w:right="2410" w:left="2431" w:header="720" w:footer="720"/>
        </w:sectPr>
      </w:pPr>
    </w:p>
    <w:p>
      <w:pPr>
        <w:ind w:right="0" w:left="0" w:firstLine="0"/>
        <w:spacing w:before="468" w:after="0" w:line="240" w:lineRule="auto"/>
        <w:jc w:val="left"/>
        <w:tabs>
          <w:tab w:val="right" w:leader="none" w:pos="6163"/>
        </w:tabs>
      </w:pPr>
      <w:r>
        <w:pict>
          <v:line strokeweight="0.95pt" strokecolor="#000000" from="345.6pt,56.65pt" to="400.85pt,56.6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00.5pt,250.95pt" to="324.05pt,250.95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70.55pt,56.05pt" to="324.05pt,56.0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486.85pt,769.75pt" to="486.85pt,842.7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Rätsellösmag von Nr. 29 Der Geist der	</w:t>
      </w:r>
      <w:r>
        <w:rPr>
          <w:color w:val="#000000"/>
          <w:sz w:val="11"/>
          <w:lang w:val="de-DE"/>
          <w:spacing w:val="12"/>
          <w:w w:val="100"/>
          <w:strike w:val="false"/>
          <w:vertAlign w:val="baseline"/>
          <w:rFonts w:ascii="Tahoma"/>
        </w:rPr>
        <w:t xml:space="preserve">hrheit wird von dem Meinem nehmen und es euch verkünden.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686" w:right="2947" w:left="2431" w:header="720" w:footer="720"/>
        </w:sectPr>
      </w:pPr>
    </w:p>
    <w:p>
      <w:pPr>
        <w:ind w:right="335" w:left="10"/>
        <w:spacing w:before="16" w:after="180" w:line="240" w:lineRule="auto"/>
        <w:jc w:val="left"/>
      </w:pPr>
      <w:r>
        <w:drawing>
          <wp:inline>
            <wp:extent cx="4492625" cy="3364865"/>
            <wp:docPr id="5" name="pic"/>
            <a:graphic>
              <a:graphicData uri="http://schemas.openxmlformats.org/drawingml/2006/picture">
                <pic:pic>
                  <pic:nvPicPr>
                    <pic:cNvPr id="6" name="test1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08" w:lineRule="auto"/>
        <w:jc w:val="left"/>
        <w:tabs>
          <w:tab w:val="right" w:leader="none" w:pos="7037"/>
        </w:tabs>
      </w:pPr>
      <w:r>
        <w:pict>
          <v:line strokeweight="0.5pt" strokecolor="#000000" from="317.15pt,660.3pt" to="317.15pt,678.6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Nr. 28	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Fest der Heiligsten Dreifaltigkeit C</w:t>
      </w:r>
    </w:p>
    <w:p>
      <w:pPr>
        <w:ind w:right="0" w:left="3672" w:firstLine="0"/>
        <w:spacing w:before="36" w:after="0" w:line="180" w:lineRule="auto"/>
        <w:jc w:val="left"/>
      </w:pP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Joh. 16, 12 - 15</w:t>
      </w:r>
    </w:p>
    <w:p>
      <w:pPr>
        <w:ind w:right="0" w:left="0" w:firstLine="0"/>
        <w:spacing w:before="252" w:after="0" w:line="240" w:lineRule="auto"/>
        <w:jc w:val="left"/>
      </w:pP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baseline"/>
          <w:rFonts w:ascii="Verdana"/>
        </w:rPr>
        <w:t xml:space="preserve">Alles, was der Vater hat, ist mein.</w:t>
      </w:r>
    </w:p>
    <w:p>
      <w:pPr>
        <w:ind w:right="3528" w:left="0" w:firstLine="0"/>
        <w:spacing w:before="0" w:after="0" w:line="240" w:lineRule="auto"/>
        <w:jc w:val="left"/>
      </w:pPr>
      <w:r>
        <w:rPr>
          <w:b w:val="true"/>
          <w:color w:val="#000000"/>
          <w:sz w:val="20"/>
          <w:lang w:val="de-DE"/>
          <w:spacing w:val="-15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5"/>
          <w:w w:val="100"/>
          <w:strike w:val="false"/>
          <w:vertAlign w:val="baseline"/>
          <w:rFonts w:ascii="Verdana"/>
        </w:rPr>
        <w:t xml:space="preserve">Der Geist wird von dem, was mein ist, </w:t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nehmen und es euch verkünden.</w:t>
      </w:r>
    </w:p>
    <w:p>
      <w:pPr>
        <w:ind w:right="360" w:left="0" w:firstLine="0"/>
        <w:spacing w:before="72" w:after="0" w:line="240" w:lineRule="auto"/>
        <w:jc w:val="both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In jener Zeit sprach Jesus zu seinen Jüngern: Noch vieles habe ich euch </w:t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zu sagen, aber ihr könnt es jetzt nicht tragen. Wenn aberjener kommt, der </w:t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Geist der Wahrheit, wird er euch in die ganze Wahrheit führen.... Er wird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mich verherrlichen .. .</w:t>
      </w:r>
    </w:p>
    <w:p>
      <w:pPr>
        <w:ind w:right="0" w:left="0" w:firstLine="0"/>
        <w:spacing w:before="252" w:after="0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 w:left="0" w:firstLine="0"/>
        <w:spacing w:before="72" w:after="0" w:line="240" w:lineRule="auto"/>
        <w:jc w:val="left"/>
      </w:pPr>
      <w:r>
        <w:rPr>
          <w:color w:val="#000000"/>
          <w:sz w:val="20"/>
          <w:lang w:val="de-DE"/>
          <w:spacing w:val="13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3"/>
          <w:w w:val="100"/>
          <w:strike w:val="false"/>
          <w:vertAlign w:val="baseline"/>
          <w:rFonts w:ascii="Tahoma"/>
        </w:rPr>
        <w:t xml:space="preserve">Die Zeit nach Ostern und Pfingsten ist die Zeit des Heiligen Geistes. </w:t>
      </w:r>
      <w:r>
        <w:rPr>
          <w:color w:val="#000000"/>
          <w:sz w:val="20"/>
          <w:lang w:val="de-DE"/>
          <w:spacing w:val="1"/>
          <w:w w:val="100"/>
          <w:strike w:val="false"/>
          <w:vertAlign w:val="baseline"/>
          <w:rFonts w:ascii="Tahoma"/>
        </w:rPr>
        <w:t xml:space="preserve">Er </w:t>
      </w:r>
      <w:r>
        <w:rPr>
          <w:b w:val="true"/>
          <w:color w:val="#000000"/>
          <w:sz w:val="20"/>
          <w:lang w:val="de-DE"/>
          <w:spacing w:val="1"/>
          <w:w w:val="100"/>
          <w:strike w:val="false"/>
          <w:vertAlign w:val="baseline"/>
          <w:rFonts w:ascii="Verdana"/>
        </w:rPr>
        <w:t xml:space="preserve">führt </w:t>
      </w:r>
      <w:r>
        <w:rPr>
          <w:color w:val="#000000"/>
          <w:sz w:val="20"/>
          <w:lang w:val="de-DE"/>
          <w:spacing w:val="1"/>
          <w:w w:val="100"/>
          <w:strike w:val="false"/>
          <w:vertAlign w:val="baseline"/>
          <w:rFonts w:ascii="Tahoma"/>
        </w:rPr>
        <w:t xml:space="preserve">das Werk Jesu auf Erden weiter und vollendet die Kirche bis zum </w:t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Jüngsten Tag.</w:t>
      </w:r>
    </w:p>
    <w:p>
      <w:pPr>
        <w:ind w:right="360" w:left="0" w:firstLine="0"/>
        <w:spacing w:before="144" w:after="0" w:line="240" w:lineRule="auto"/>
        <w:jc w:val="both"/>
      </w:pPr>
      <w:r>
        <w:rPr>
          <w:color w:val="#000000"/>
          <w:sz w:val="20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9"/>
          <w:w w:val="100"/>
          <w:strike w:val="false"/>
          <w:vertAlign w:val="baseline"/>
          <w:rFonts w:ascii="Tahoma"/>
        </w:rPr>
        <w:t xml:space="preserve">Wenn ich mich andächtig bekreuzige, ehre ich den Vater und den Sohn </w:t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und den Heiligen Geist. Dabei soll ich auch daran denken, daß die Heilig</w:t>
        <w:softHyphen/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ste Dreifaltigkeit seit der Taufe in mir wohnt.</w:t>
      </w:r>
    </w:p>
    <w:p>
      <w:pPr>
        <w:ind w:right="360" w:left="0" w:firstLine="0"/>
        <w:spacing w:before="432" w:after="432" w:line="240" w:lineRule="auto"/>
        <w:jc w:val="both"/>
      </w:pP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  <w:t xml:space="preserve">Die obige Dreifaltigkeit ist nach einer Ikone des bedeutendsten russischen Malermönchs Andrej Rubljow 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gezeichnet. Es stellt den Besuch der Heiligsten Dreifaltigkeit bei Abraham den die sich ihm in der Gestalt </w:t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von drei heiligen Männern gezeigt haben. Um zu zeigen, daß die drei dargestellten Personen überirdische 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Wesen sind, wurden sie mit Flügeln abgebildet.</w:t>
      </w:r>
    </w:p>
    <w:p>
      <w:pPr>
        <w:ind w:right="0" w:left="3888" w:firstLine="0"/>
        <w:spacing w:before="2340" w:after="0" w:line="187" w:lineRule="auto"/>
        <w:jc w:val="left"/>
      </w:pPr>
      <w:r>
        <w:pict>
          <v:line strokeweight="0.95pt" strokecolor="#000000" from="185.8pt,156.75pt" to="185.8pt,181.7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271.2pt,190.95pt" to="292.4pt,190.95pt" style="position:absolute;mso-position-horizontal-relative:text;mso-position-vertical-relative:text;">
            <v:stroke dashstyle="solid"/>
          </v:line>
        </w:pict>
      </w:r>
      <w:r>
        <w:pict>
          <v:line strokeweight="1.9pt" strokecolor="#000000" from="221.3pt,2.2pt" to="292.85pt,2.2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81.6pt,0.75pt" to="204.55pt,0.7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0pt,0.3pt" to="45.65pt,0.3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301.95pt,1.7pt" to="371.05pt,1.7pt" style="position:absolute;mso-position-horizontal-relative:text;mso-position-vertical-relative:text;">
            <v:stroke dashstyle="solid"/>
          </v:line>
        </w:pict>
      </w:r>
      <w:r>
        <w:pict>
          <v:line strokeweight="2.4pt" strokecolor="#000000" from="218.9pt,176.05pt" to="296.7pt,176.0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456.8pt,781.75pt" to="456.8pt,842.75pt" style="position:absolute;mso-position-horizontal-relative:page;mso-position-vertical-relative:page;">
            <v:stroke dashstyle="solid"/>
          </v:line>
        </w:pict>
      </w:r>
      <w:r>
        <w:rPr>
          <w:i w:val="true"/>
          <w:color w:val="#000000"/>
          <w:sz w:val="15"/>
          <w:lang w:val="de-DE"/>
          <w:spacing w:val="129"/>
          <w:w w:val="100"/>
          <w:strike w:val="false"/>
          <w:vertAlign w:val="baseline"/>
          <w:rFonts w:ascii="Arial Narrow"/>
        </w:rPr>
      </w:r>
      <w:r>
        <w:rPr>
          <w:i w:val="true"/>
          <w:color w:val="#000000"/>
          <w:sz w:val="15"/>
          <w:lang w:val="de-DE"/>
          <w:spacing w:val="129"/>
          <w:w w:val="100"/>
          <w:strike w:val="false"/>
          <w:vertAlign w:val="baseline"/>
          <w:rFonts w:ascii="Arial Narrow"/>
        </w:rPr>
        <w:t xml:space="preserve">If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734" w:top="326" w:right="2022" w:left="2416" w:header="720" w:footer="720"/>
        </w:sectPr>
      </w:pPr>
    </w:p>
    <w:p>
      <w:pPr>
        <w:ind w:right="0" w:left="0" w:firstLine="0"/>
        <w:spacing w:before="1440" w:after="0" w:line="480" w:lineRule="auto"/>
        <w:jc w:val="left"/>
        <w:tabs>
          <w:tab w:val="right" w:leader="none" w:pos="2198"/>
        </w:tabs>
      </w:pPr>
      <w:r>
        <w:pict>
          <v:line strokeweight="0.95pt" strokecolor="#000000" from="127.55pt,101.6pt" to="190.95pt,101.6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13.45pt,101.6pt" to="234.65pt,101.6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02.9pt,67.5pt" to="236.05pt,67.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213.95pt,33.4pt" to="213.95pt,102.1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119.85pt,55pt" to="119.85pt,119.85pt" style="position:absolute;mso-position-horizontal-relative:page;mso-position-vertical-relative:page;">
            <v:stroke dashstyle="solid"/>
          </v:line>
        </w:pict>
      </w:r>
      <w:r>
        <w:pict>
          <v:shapetype id="_x0000_t5" coordsize="21600,21600" o:spt="202" path="m,l,21600r21600,l21600,xe"/>
          <v:shape id="_x0000_s5" type="#_x0000_t5" filled="f" stroked="f" style="position:absolute;width:16.8pt;height:39.35pt;z-index:-995;margin-left:121.3pt;margin-top:63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843" w:lineRule="exact"/>
                    <w:jc w:val="right"/>
                  </w:pPr>
                  <w:r>
                    <w:rPr>
                      <w:color w:val="#000000"/>
                      <w:sz w:val="132"/>
                      <w:lang w:val="de-DE"/>
                      <w:spacing w:val="0"/>
                      <w:w w:val="60"/>
                      <w:strike w:val="false"/>
                      <w:u w:val="singl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32"/>
                      <w:lang w:val="de-DE"/>
                      <w:spacing w:val="0"/>
                      <w:w w:val="60"/>
                      <w:strike w:val="false"/>
                      <w:u w:val="single"/>
                      <w:vertAlign w:val="baseline"/>
                      <w:rFonts w:ascii="Arial"/>
                    </w:rPr>
                    <w:t xml:space="preserve">r</w:t>
                  </w:r>
                  <w:r>
                    <w:rPr>
                      <w:color w:val="#000000"/>
                      <w:sz w:val="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/>
          <v:shape id="_x0000_s4" type="#_x0000_t4" filled="f" stroked="f" style="position:absolute;width:57pt;height:39.35pt;z-index:-996;margin-left:138.7pt;margin-top:63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</w:pPr>
                  <w:r>
                    <w:rPr>
                      <w:i w:val="true"/>
                      <w:color w:val="#000000"/>
                      <w:sz w:val="18"/>
                      <w:lang w:val="de-DE"/>
                      <w:spacing w:val="33"/>
                      <w:w w:val="100"/>
                      <w:strike w:val="false"/>
                      <w:vertAlign w:val="baseline"/>
                      <w:rFonts w:ascii="Times New Roman"/>
                    </w:rPr>
                  </w:r>
                  <w:r>
                    <w:rPr>
                      <w:i w:val="true"/>
                      <w:color w:val="#000000"/>
                      <w:sz w:val="18"/>
                      <w:lang w:val="de-DE"/>
                      <w:spacing w:val="33"/>
                      <w:w w:val="100"/>
                      <w:strike w:val="false"/>
                      <w:vertAlign w:val="baseline"/>
                      <w:rFonts w:ascii="Times New Roman"/>
                    </w:rPr>
                    <w:t xml:space="preserve">EWIGKEIT</w:t>
                  </w:r>
                </w:p>
                <w:p>
                  <w:pPr>
                    <w:ind w:right="0" w:left="648" w:firstLine="0"/>
                    <w:spacing w:before="72" w:after="288" w:line="240" w:lineRule="auto"/>
                    <w:jc w:val="left"/>
                    <w:tabs>
                      <w:tab w:val="right" w:leader="underscore" w:pos="1140"/>
                    </w:tabs>
                  </w:pPr>
                  <w:r>
                    <w:rPr>
                      <w:i w:val="true"/>
                      <w:color w:val="#000000"/>
                      <w:sz w:val="18"/>
                      <w:lang w:val="de-DE"/>
                      <w:spacing w:val="-15"/>
                      <w:w w:val="100"/>
                      <w:strike w:val="false"/>
                      <w:vertAlign w:val="baseline"/>
                      <w:rFonts w:ascii="Times New Roman"/>
                    </w:rPr>
                  </w:r>
                  <w:r>
                    <w:rPr>
                      <w:i w:val="true"/>
                      <w:color w:val="#000000"/>
                      <w:sz w:val="18"/>
                      <w:lang w:val="de-DE"/>
                      <w:spacing w:val="-15"/>
                      <w:w w:val="100"/>
                      <w:strike w:val="false"/>
                      <w:vertAlign w:val="baseline"/>
                      <w:rFonts w:ascii="Times New Roman"/>
                    </w:rPr>
                    <w:t xml:space="preserve">UND	</w:t>
                  </w:r>
                  <w:r>
                    <w:rPr>
                      <w:i w:val="true"/>
                      <w:color w:val="#000000"/>
                      <w:sz w:val="18"/>
                      <w:lang w:val="de-DE"/>
                      <w:spacing w:val="30"/>
                      <w:w w:val="100"/>
                      <w:strike w:val="false"/>
                      <w:vertAlign w:val="baseline"/>
                      <w:rFonts w:ascii="Times New Roman"/>
                    </w:rPr>
                  </w:r>
                </w:p>
              </w:txbxContent>
            </v:textbox>
          </v:shape>
        </w:pict>
      </w:r>
      <w:r>
        <w:pict>
          <v:shapetype id="_x0000_t3" coordsize="21600,21600" o:spt="202" path="m,l,21600r21600,l21600,xe"/>
          <v:shape id="_x0000_s3" type="#_x0000_t3" filled="f" stroked="f" style="position:absolute;width:61.95pt;height:64.6pt;z-index:-997;margin-left:236pt;margin-top:41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144" w:after="0" w:line="96" w:lineRule="exact"/>
                    <w:jc w:val="left"/>
                    <w:tabs>
                      <w:tab w:val="right" w:leader="underscore" w:pos="740"/>
                    </w:tabs>
                  </w:pPr>
                  <w:r>
                    <w:rPr>
                      <w:i w:val="true"/>
                      <w:color w:val="#000000"/>
                      <w:sz w:val="18"/>
                      <w:lang w:val="de-DE"/>
                      <w:spacing w:val="30"/>
                      <w:w w:val="100"/>
                      <w:strike w:val="false"/>
                      <w:vertAlign w:val="baseline"/>
                      <w:rFonts w:ascii="Times New Roman"/>
                    </w:rPr>
                  </w:r>
                  <w:r>
                    <w:rPr>
                      <w:i w:val="true"/>
                      <w:color w:val="#000000"/>
                      <w:sz w:val="18"/>
                      <w:lang w:val="de-DE"/>
                      <w:spacing w:val="30"/>
                      <w:w w:val="100"/>
                      <w:strike w:val="false"/>
                      <w:vertAlign w:val="baseline"/>
                      <w:rFonts w:ascii="Times New Roman"/>
                    </w:rPr>
                    <w:tab/>
                  </w:r>
                  <w:r>
                    <w:rPr>
                      <w:i w:val="true"/>
                      <w:color w:val="#000000"/>
                      <w:sz w:val="18"/>
                      <w:lang w:val="de-DE"/>
                      <w:spacing w:val="30"/>
                      <w:w w:val="100"/>
                      <w:strike w:val="false"/>
                      <w:vertAlign w:val="baseline"/>
                      <w:rFonts w:ascii="Times New Roman"/>
                    </w:rPr>
                    <w:t xml:space="preserve">ES</w:t>
                  </w:r>
                </w:p>
                <w:p>
                  <w:pPr>
                    <w:ind w:right="0" w:left="0" w:firstLine="0"/>
                    <w:spacing w:before="0" w:after="0" w:line="514" w:lineRule="exact"/>
                    <w:jc w:val="left"/>
                  </w:pPr>
                  <w:r>
                    <w:rPr>
                      <w:i w:val="true"/>
                      <w:color w:val="#000000"/>
                      <w:sz w:val="18"/>
                      <w:lang w:val="de-DE"/>
                      <w:spacing w:val="30"/>
                      <w:w w:val="100"/>
                      <w:strike w:val="false"/>
                      <w:vertAlign w:val="baseline"/>
                      <w:rFonts w:ascii="Times New Roman"/>
                    </w:rPr>
                  </w:r>
                  <w:r>
                    <w:rPr>
                      <w:i w:val="true"/>
                      <w:color w:val="#000000"/>
                      <w:sz w:val="18"/>
                      <w:lang w:val="de-DE"/>
                      <w:spacing w:val="30"/>
                      <w:w w:val="100"/>
                      <w:strike w:val="false"/>
                      <w:vertAlign w:val="baseline"/>
                      <w:rFonts w:ascii="Times New Roman"/>
                    </w:rPr>
                    <w:t xml:space="preserve">ALL-</w:t>
                  </w:r>
                  <w:r>
                    <w:rPr>
                      <w:i w:val="true"/>
                      <w:color w:val="#000000"/>
                      <w:sz w:val="53"/>
                      <w:lang w:val="de-DE"/>
                      <w:spacing w:val="0"/>
                      <w:w w:val="20"/>
                      <w:strike w:val="false"/>
                      <w:vertAlign w:val="subscript"/>
                      <w:rFonts w:ascii="Bookman Old Style"/>
                    </w:rPr>
                    <w:t xml:space="preserve">1</w:t>
                  </w:r>
                  <w:r>
                    <w:rPr>
                      <w:i w:val="true"/>
                      <w:color w:val="#000000"/>
                      <w:sz w:val="99"/>
                      <w:lang w:val="de-DE"/>
                      <w:spacing w:val="0"/>
                      <w:w w:val="40"/>
                      <w:strike w:val="false"/>
                      <w:vertAlign w:val="baseline"/>
                      <w:rFonts w:ascii="Bookman Old Style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72" w:line="439" w:lineRule="exact"/>
                    <w:jc w:val="left"/>
                  </w:pPr>
                  <w:r>
                    <w:rPr>
                      <w:i w:val="true"/>
                      <w:color w:val="#000000"/>
                      <w:sz w:val="18"/>
                      <w:lang w:val="de-DE"/>
                      <w:spacing w:val="38"/>
                      <w:w w:val="100"/>
                      <w:strike w:val="false"/>
                      <w:vertAlign w:val="baseline"/>
                      <w:rFonts w:ascii="Times New Roman"/>
                    </w:rPr>
                  </w:r>
                  <w:r>
                    <w:rPr>
                      <w:i w:val="true"/>
                      <w:color w:val="#000000"/>
                      <w:sz w:val="18"/>
                      <w:lang w:val="de-DE"/>
                      <w:spacing w:val="38"/>
                      <w:w w:val="100"/>
                      <w:strike w:val="false"/>
                      <w:vertAlign w:val="baseline"/>
                      <w:rFonts w:ascii="Times New Roman"/>
                    </w:rPr>
                    <w:t xml:space="preserve">DAS-</w:t>
                  </w:r>
                  <w:r>
                    <w:rPr>
                      <w:i w:val="true"/>
                      <w:color w:val="#000000"/>
                      <w:sz w:val="50"/>
                      <w:lang w:val="de-DE"/>
                      <w:spacing w:val="8"/>
                      <w:w w:val="20"/>
                      <w:strike w:val="false"/>
                      <w:vertAlign w:val="superscript"/>
                      <w:rFonts w:ascii="Bookman Old Style"/>
                    </w:rPr>
                    <w:t xml:space="preserve">1</w:t>
                  </w:r>
                  <w:r>
                    <w:rPr>
                      <w:i w:val="true"/>
                      <w:color w:val="#000000"/>
                      <w:sz w:val="18"/>
                      <w:lang w:val="de-DE"/>
                      <w:spacing w:val="38"/>
                      <w:w w:val="100"/>
                      <w:strike w:val="false"/>
                      <w:vertAlign w:val="baseline"/>
                      <w:rFonts w:ascii="Times New Roman"/>
                    </w:rPr>
                    <w:t xml:space="preserve"> IN</w:t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/>
          <v:shape id="_x0000_s2" type="#_x0000_t2" filled="f" stroked="f" style="position:absolute;width:70.6pt;height:31.7pt;z-index:-998;margin-left:118.4pt;margin-top:21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55" w:lineRule="exact"/>
                    <w:jc w:val="left"/>
                    <w:tabs>
                      <w:tab w:val="right" w:leader="underscore" w:pos="1412"/>
                    </w:tabs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118"/>
                      <w:w w:val="100"/>
                      <w:strike w:val="false"/>
                      <w:vertAlign w:val="baseline"/>
                      <w:rFonts w:ascii="Garamond"/>
                    </w:rPr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118"/>
                      <w:w w:val="100"/>
                      <w:strike w:val="false"/>
                      <w:vertAlign w:val="baseline"/>
                      <w:rFonts w:ascii="Garamond"/>
                    </w:rPr>
                    <w:t xml:space="preserve">-*DER	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Garamond"/>
                    </w:rPr>
                  </w:r>
                </w:p>
                <w:p>
                  <w:pPr>
                    <w:ind w:right="0" w:left="0" w:firstLine="0"/>
                    <w:spacing w:before="0" w:after="108" w:line="159" w:lineRule="exact"/>
                    <w:jc w:val="center"/>
                  </w:pPr>
                  <w:r>
                    <w:rPr>
                      <w:i w:val="true"/>
                      <w:color w:val="#000000"/>
                      <w:sz w:val="18"/>
                      <w:lang w:val="de-DE"/>
                      <w:spacing w:val="23"/>
                      <w:w w:val="100"/>
                      <w:strike w:val="false"/>
                      <w:vertAlign w:val="baseline"/>
                      <w:rFonts w:ascii="Times New Roman"/>
                    </w:rPr>
                  </w:r>
                  <w:r>
                    <w:rPr>
                      <w:i w:val="true"/>
                      <w:color w:val="#000000"/>
                      <w:sz w:val="18"/>
                      <w:lang w:val="de-DE"/>
                      <w:spacing w:val="23"/>
                      <w:w w:val="100"/>
                      <w:strike w:val="false"/>
                      <w:vertAlign w:val="baseline"/>
                      <w:rFonts w:ascii="Times New Roman"/>
                    </w:rPr>
                    <w:t xml:space="preserve">GESCHAFFEN</w:t>
                  </w:r>
                </w:p>
              </w:txbxContent>
            </v:textbox>
          </v:shape>
        </w:pict>
      </w:r>
      <w:r>
        <w:pict>
          <v:shapetype id="_x0000_t1" coordsize="21600,21600" o:spt="202" path="m,l,21600r21600,l21600,xe"/>
          <v:shape id="_x0000_s1" type="#_x0000_t1" filled="f" stroked="f" style="position:absolute;width:74.4pt;height:40.25pt;z-index:-999;margin-left:121.3pt;margin-top:63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pict>
          <v:line strokeweight="0.95pt" strokecolor="#000000" from="189pt,32.95pt" to="213.5pt,32.9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02.9pt,49.25pt" to="202.9pt,68.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24pt,32.95pt" to="284.55pt,32.9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195.7pt,84.3pt" to="236.05pt,84.3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34.1pt,120.8pt" to="278.3pt,120.8pt" style="position:absolute;mso-position-horizontal-relative:page;mso-position-vertical-relative:page;">
            <v:stroke dashstyle="solid"/>
          </v:line>
        </w:pict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  <w:t xml:space="preserve">-HAT	</w:t>
      </w:r>
      <w:r>
        <w:rPr>
          <w:i w:val="true"/>
          <w:color w:val="#000000"/>
          <w:sz w:val="18"/>
          <w:lang w:val="de-DE"/>
          <w:spacing w:val="28"/>
          <w:w w:val="100"/>
          <w:strike w:val="false"/>
          <w:vertAlign w:val="baseline"/>
          <w:rFonts w:ascii="Times New Roman"/>
        </w:rPr>
        <w:t xml:space="preserve">LALLE</w:t>
      </w:r>
    </w:p>
    <w:p>
      <w:pPr>
        <w:ind w:right="0" w:left="0" w:firstLine="0"/>
        <w:spacing w:before="0" w:after="0" w:line="120" w:lineRule="exact"/>
        <w:jc w:val="left"/>
        <w:tabs>
          <w:tab w:val="left" w:leader="underscore" w:pos="1738"/>
          <w:tab w:val="right" w:leader="underscore" w:pos="3687"/>
        </w:tabs>
      </w:pPr>
      <w:r>
        <w:br w:type="column"/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  <w:t xml:space="preserve">LENKT	</w:t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  <w:t xml:space="preserve">DREIEINIGE	</w:t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</w:r>
    </w:p>
    <w:p>
      <w:pPr>
        <w:ind w:right="0" w:left="0" w:firstLine="0"/>
        <w:spacing w:before="0" w:after="0" w:line="466" w:lineRule="exact"/>
        <w:jc w:val="left"/>
        <w:tabs>
          <w:tab w:val="right" w:leader="underscore" w:pos="1258"/>
          <w:tab w:val="left" w:leader="none" w:pos="2420"/>
        </w:tabs>
      </w:pP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  <w:tab/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  <w:t xml:space="preserve">DER-</w:t>
      </w:r>
      <w:r>
        <w:rPr>
          <w:i w:val="true"/>
          <w:color w:val="#000000"/>
          <w:sz w:val="50"/>
          <w:lang w:val="de-DE"/>
          <w:spacing w:val="0"/>
          <w:w w:val="20"/>
          <w:strike w:val="false"/>
          <w:vertAlign w:val="superscript"/>
          <w:rFonts w:ascii="Bookman Old Style"/>
        </w:rPr>
        <w:t xml:space="preserve">1</w:t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  <w:tab/>
      </w:r>
      <w:r>
        <w:rPr>
          <w:i w:val="true"/>
          <w:color w:val="#000000"/>
          <w:sz w:val="18"/>
          <w:lang w:val="de-DE"/>
          <w:spacing w:val="54"/>
          <w:w w:val="100"/>
          <w:strike w:val="false"/>
          <w:vertAlign w:val="baseline"/>
          <w:rFonts w:ascii="Times New Roman"/>
        </w:rPr>
        <w:t xml:space="preserve">FEH-</w:t>
      </w:r>
    </w:p>
    <w:p>
      <w:pPr>
        <w:ind w:right="0" w:left="0" w:firstLine="0"/>
        <w:spacing w:before="0" w:after="0" w:line="212" w:lineRule="exact"/>
        <w:jc w:val="left"/>
        <w:tabs>
          <w:tab w:val="right" w:leader="none" w:pos="2439"/>
        </w:tabs>
      </w:pP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  <w:t xml:space="preserve">-JETZT	</w:t>
      </w:r>
      <w:r>
        <w:rPr>
          <w:i w:val="true"/>
          <w:color w:val="#000000"/>
          <w:sz w:val="18"/>
          <w:lang w:val="de-DE"/>
          <w:spacing w:val="30"/>
          <w:w w:val="100"/>
          <w:strike w:val="false"/>
          <w:vertAlign w:val="baseline"/>
          <w:rFonts w:ascii="Times New Roman"/>
        </w:rPr>
        <w:t xml:space="preserve">GOTT-J</w:t>
      </w:r>
    </w:p>
    <w:p>
      <w:pPr>
        <w:ind w:right="0" w:left="0" w:firstLine="0"/>
        <w:spacing w:before="0" w:after="108" w:line="640" w:lineRule="exact"/>
        <w:jc w:val="both"/>
        <w:framePr w:dropCap="drop" w:hAnchor="text" w:vAnchor="text" w:hSpace="0" w:wrap="auto" w:lines="2"/>
      </w:pPr>
      <w:r>
        <w:rPr>
          <w:i w:val="true"/>
          <w:color w:val="#000000"/>
          <w:sz w:val="102"/>
          <w:lang w:val="de-DE"/>
          <w:spacing w:val="203"/>
          <w:position w:val="-22"/>
          <w:w w:val="65"/>
          <w:strike w:val="false"/>
          <w:rFonts w:ascii="Bookman Old Style"/>
        </w:rPr>
        <w:t xml:space="preserve"> 1</w:t>
      </w:r>
    </w:p>
    <w:p>
      <w:pPr>
        <w:ind w:right="0" w:left="0" w:firstLine="0"/>
        <w:spacing w:before="0" w:after="108" w:line="384" w:lineRule="exact"/>
        <w:jc w:val="both"/>
      </w:pPr>
      <w:r>
        <w:rPr>
          <w:i w:val="true"/>
          <w:color w:val="#000000"/>
          <w:sz w:val="18"/>
          <w:lang w:val="de-DE"/>
          <w:spacing w:val="233"/>
          <w:w w:val="100"/>
          <w:strike w:val="false"/>
          <w:vertAlign w:val="baseline"/>
          <w:rFonts w:ascii="Times New Roman"/>
        </w:rPr>
        <w:t xml:space="preserve"> HEILIGE  </w:t>
      </w:r>
      <w:r>
        <w:rPr>
          <w:i w:val="true"/>
          <w:color w:val="#000000"/>
          <w:sz w:val="18"/>
          <w:lang w:val="de-DE"/>
          <w:spacing w:val="44"/>
          <w:w w:val="100"/>
          <w:strike w:val="false"/>
          <w:vertAlign w:val="baseline"/>
          <w:rFonts w:ascii="Times New Roman"/>
        </w:rPr>
        <w:t xml:space="preserve">JEPRIESEN-1 —SEI</w:t>
      </w:r>
    </w:p>
    <w:p>
      <w:pPr>
        <w:ind w:right="0" w:left="0" w:firstLine="0"/>
        <w:spacing w:before="0" w:after="0" w:line="148" w:lineRule="exact"/>
        <w:jc w:val="right"/>
      </w:pPr>
      <w:r>
        <w:pict>
          <v:line strokeweight="0.95pt" strokecolor="#000000" from="428pt,119.35pt" to="471.25pt,119.35pt" style="position:absolute;mso-position-horizontal-relative:page;mso-position-vertical-relative:page;">
            <v:stroke dashstyle="solid"/>
          </v:line>
        </w:pict>
      </w:r>
      <w:r>
        <w:rPr>
          <w:i w:val="true"/>
          <w:color w:val="#000000"/>
          <w:sz w:val="18"/>
          <w:lang w:val="de-DE"/>
          <w:spacing w:val="26"/>
          <w:w w:val="100"/>
          <w:strike w:val="false"/>
          <w:vertAlign w:val="baseline"/>
          <w:rFonts w:ascii="Times New Roman"/>
        </w:rPr>
      </w:r>
      <w:r>
        <w:rPr>
          <w:i w:val="true"/>
          <w:color w:val="#000000"/>
          <w:sz w:val="18"/>
          <w:lang w:val="de-DE"/>
          <w:spacing w:val="26"/>
          <w:w w:val="100"/>
          <w:strike w:val="false"/>
          <w:vertAlign w:val="baseline"/>
          <w:rFonts w:ascii="Times New Roman"/>
        </w:rPr>
        <w:t xml:space="preserve">UND-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Garamond"/>
        </w:rPr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2208" w:space="1094"/>
            <w:col w:w="3706" w:space="0"/>
          </w:cols>
          <w:pgMar w:bottom="4640" w:top="592" w:right="2424" w:left="2426" w:header="720" w:footer="720"/>
        </w:sectPr>
      </w:pPr>
    </w:p>
    <w:p>
      <w:pPr>
        <w:ind w:right="0" w:left="0" w:firstLine="0"/>
        <w:spacing w:before="316" w:after="0" w:line="288" w:lineRule="exact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640" w:top="592" w:right="2309" w:left="2368" w:header="720" w:footer="720"/>
        </w:sectPr>
      </w:pPr>
    </w:p>
    <w:p>
      <w:pPr>
        <w:ind w:right="72" w:left="0" w:firstLine="0"/>
        <w:spacing w:before="0" w:after="0" w:line="199" w:lineRule="auto"/>
        <w:jc w:val="both"/>
      </w:pPr>
      <w:r>
        <w:pict>
          <v:shapetype id="_x0000_t6" coordsize="21600,21600" o:spt="202" path="m,l,21600r21600,l21600,xe"/>
          <v:shape id="_x0000_s6" type="#_x0000_t6" filled="f" stroked="f" style="position:absolute;width:182.35pt;height:156.95pt;z-index:-994;margin-left:297pt;margin-top:140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8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291715" cy="1993265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1715" cy="1993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  <w:t xml:space="preserve">Der Spielmann</w:t>
      </w:r>
    </w:p>
    <w:p>
      <w:pPr>
        <w:ind w:right="72" w:left="0" w:firstLine="0"/>
        <w:spacing w:before="108" w:after="0" w:line="240" w:lineRule="auto"/>
        <w:jc w:val="both"/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In Mainz war einst ein Spielmann so alt und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wunderlich, daß keiner mehr nach seiner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Geige tanzen mochte. So ging er mit den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Bettlern auf die Gassen und spielte den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Leuten da seine Lieder vor. Doch gab es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wenig Ohren, die Zeit auf ihn zu hören hat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ten, und selten einen Batzen in seinen Hut,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so daß er immer häufiger den bitteren Hun</w:t>
        <w:softHyphen/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ger spüren mußte. Da ging er in die Kirche, der Mutter Gottes seine Not zu klagen. Und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wie er vor dem Gnadenbild die Kerzen und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die Blumen sah und das Geschmeide, was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ihr geopfert worden war, nur seine Taschen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Tahoma"/>
        </w:rPr>
        <w:t xml:space="preserve">waren leer: nahm er die Geige vor und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dachte, sie möchte sich um seiner leeren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Armut willen wohl mit dem Spiel begnügen,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wenn auch die Menschen es nicht mehr hö</w:t>
        <w:softHyphen/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Tahoma"/>
        </w:rPr>
        <w:t xml:space="preserve">ren wollten. So fing er gläubig an zu geigen,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und obwohl die Hand sehr mit dem Bogen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zitterte, floß alle Traurigkeit des Alters mit in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die Töne, so daß er selber fröhlich wurde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wie in der Jungend. Da sah er, wie die mil</w:t>
        <w:softHyphen/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Tahoma"/>
        </w:rPr>
        <w:t xml:space="preserve">den Augen lieblich nach ihm sahen, und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die schmalen Lippen freundlich lächelten;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und als er fertig war mit seinem Spiel, warf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sie den goldenen Schuh von ihrem Fuß in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seinen Hut. Er nahm ihn dankbar auf als ih</w:t>
        <w:softHyphen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Tahoma"/>
        </w:rPr>
        <w:t xml:space="preserve">re Gabe und ging, zwar wunderlich er</w:t>
        <w:softHyphen/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schrocken, zum Goldschmied, um ihn ein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zulösen.</w:t>
      </w:r>
    </w:p>
    <w:p>
      <w:pPr>
        <w:ind w:right="72" w:left="0" w:firstLine="0"/>
        <w:spacing w:before="180" w:after="36" w:line="240" w:lineRule="auto"/>
        <w:jc w:val="both"/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Wie er den arg verlumpten Mann besah,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schien ihm der goldene Schuh verdächtig,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so daß er nach den Häschern schickte. Die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nahmen ihn sogleich gefangen, und weil </w:t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Tahoma"/>
        </w:rPr>
        <w:t xml:space="preserve">dem alten Spielmann das Märchen von dem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Schuh kein Richter glauben wollte, galt er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als Dieb und wurde am dritten Tage mit ei-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Garamond"/>
        </w:rPr>
      </w:r>
    </w:p>
    <w:p>
      <w:pPr>
        <w:ind w:right="0" w:left="0" w:firstLine="0"/>
        <w:spacing w:before="180" w:after="0" w:line="240" w:lineRule="auto"/>
        <w:jc w:val="both"/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ner Schlinge um den Hals aus dem Gefäng</w:t>
        <w:softHyphen/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nis hinausgeführt. Da bat er sich als Gna</w:t>
        <w:softHyphen/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de aus, noch einmal vor dem Muttergottes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bild zu spielen; und weil den Menschen die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letzte Bitte eines, der in den Tod eingeht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und sei es durch den Henker, von jeher hei</w:t>
        <w:softHyphen/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lig war, so ließen sie den alten Mann gewäh</w:t>
        <w:softHyphen/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ren, trotzdem sie seinen törichten Wunsch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verspotteten.</w:t>
      </w:r>
    </w:p>
    <w:p>
      <w:pPr>
        <w:ind w:right="0" w:left="0" w:firstLine="0"/>
        <w:spacing w:before="72" w:after="72" w:line="240" w:lineRule="auto"/>
        <w:jc w:val="both"/>
      </w:pP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Wie sie ihm nun die Geige gaben und er mit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seinem Strick am Hals noch einmal vor der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Jungfrau stand, fing er mit Gläubigkeit an,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das gleiche Lied zu spielen. Und wieder sa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hen ihn die milden Augen lieblich an, und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ihre schmalen Lippen lächelten; und als er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fertig war und seinen letzten Ton flehend </w:t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Tahoma"/>
        </w:rPr>
        <w:t xml:space="preserve">ausstrich: fiel auch der andere goldene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Schuh von ihrem Fuß. Da sanken alle vor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dem Wunder in ihre Knie und nahmen ihm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die Schlinge ab und sorgten reichlich für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seine alten Tage, daß er den Spielmannshut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fortab auf dem greisen Kopf behalten konn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te.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408" w:space="201"/>
            <w:col w:w="3408" w:space="0"/>
          </w:cols>
          <w:pgMar w:bottom="4640" w:top="592" w:right="2462" w:left="2379" w:header="720" w:footer="720"/>
        </w:sectPr>
      </w:pPr>
    </w:p>
    <w:p>
      <w:pPr>
        <w:ind w:right="0" w:left="216" w:firstLine="0"/>
        <w:spacing w:before="288" w:after="0" w:line="208" w:lineRule="auto"/>
        <w:jc w:val="left"/>
        <w:tabs>
          <w:tab w:val="right" w:leader="none" w:pos="7200"/>
        </w:tabs>
      </w:pPr>
      <w:r>
        <w:pict>
          <v:line strokeweight="1.45pt" strokecolor="#000000" from="358.55pt,59pt" to="413.8pt,59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378.25pt,245.75pt" to="378.25pt,306.75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169.9pt,59.5pt" to="336.05pt,59.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10.55pt,6.7pt" to="360.05pt,6.7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13.45pt,252.95pt" to="334.6pt,252.9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-6.25pt,59.5pt" to="20.2pt,59.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RateellOsung von Nr. 27: Empfangt den Heiligen Geist Wem	</w:t>
      </w:r>
      <w:r>
        <w:rPr>
          <w:color w:val="#000000"/>
          <w:sz w:val="11"/>
          <w:lang w:val="de-DE"/>
          <w:spacing w:val="13"/>
          <w:w w:val="100"/>
          <w:strike w:val="false"/>
          <w:vertAlign w:val="baseline"/>
          <w:rFonts w:ascii="Tahoma"/>
        </w:rPr>
        <w:t xml:space="preserve">Zu beziehen beim Kath Ptarramt St Bruder Klaus</w:t>
      </w:r>
    </w:p>
    <w:p>
      <w:pPr>
        <w:ind w:right="0" w:left="216" w:firstLine="0"/>
        <w:spacing w:before="0" w:after="0" w:line="208" w:lineRule="auto"/>
        <w:jc w:val="left"/>
        <w:tabs>
          <w:tab w:val="right" w:leader="none" w:pos="6816"/>
        </w:tabs>
      </w:pP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die Smaden nachlaßt, dem sind sie erlassen. Halleluja.	</w:t>
      </w:r>
      <w:r>
        <w:rPr>
          <w:color w:val="#000000"/>
          <w:sz w:val="11"/>
          <w:lang w:val="de-DE"/>
          <w:spacing w:val="12"/>
          <w:w w:val="100"/>
          <w:strike w:val="false"/>
          <w:vertAlign w:val="baseline"/>
          <w:rFonts w:ascii="Tahoma"/>
        </w:rPr>
        <w:t xml:space="preserve">8000 München 83, Putzbrunner Straße 272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640" w:top="592" w:right="2271" w:left="2167" w:header="720" w:footer="720"/>
        </w:sectPr>
      </w:pPr>
    </w:p>
    <w:p>
      <w:pPr>
        <w:ind w:right="274" w:left="0"/>
        <w:spacing w:before="6" w:after="360" w:line="240" w:lineRule="auto"/>
        <w:jc w:val="left"/>
      </w:pPr>
      <w:r>
        <w:drawing>
          <wp:inline>
            <wp:extent cx="4626610" cy="2938780"/>
            <wp:docPr id="9" name="pic"/>
            <a:graphic>
              <a:graphicData uri="http://schemas.openxmlformats.org/drawingml/2006/picture">
                <pic:pic>
                  <pic:nvPicPr>
                    <pic:cNvPr id="10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630"/>
        <w:gridCol w:w="4930"/>
      </w:tblGrid>
      <w:tr>
        <w:trPr>
          <w:trHeight w:val="46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30" w:type="auto"/>
            <w:textDirection w:val="lrTb"/>
            <w:vAlign w:val="top"/>
          </w:tcPr>
          <w:p>
            <w:pPr>
              <w:ind w:right="1885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20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0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Nr. 27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560" w:type="auto"/>
            <w:textDirection w:val="lrTb"/>
            <w:vAlign w:val="center"/>
          </w:tcPr>
          <w:p>
            <w:pPr>
              <w:ind w:right="360" w:left="1872" w:firstLine="0"/>
              <w:spacing w:before="0" w:after="0" w:line="218" w:lineRule="auto"/>
              <w:jc w:val="left"/>
            </w:pPr>
            <w:r>
              <w:rPr>
                <w:color w:val="#000000"/>
                <w:sz w:val="20"/>
                <w:lang w:val="de-DE"/>
                <w:spacing w:val="9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0"/>
                <w:lang w:val="de-DE"/>
                <w:spacing w:val="9"/>
                <w:w w:val="100"/>
                <w:strike w:val="false"/>
                <w:vertAlign w:val="baseline"/>
                <w:rFonts w:ascii="Tahoma"/>
              </w:rPr>
              <w:t xml:space="preserve">7. Sonntag der Osterzeit C </w:t>
            </w:r>
            <w:r>
              <w:rPr>
                <w:color w:val="#000000"/>
                <w:sz w:val="20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Joh. 17, 20 - 26</w:t>
            </w:r>
          </w:p>
        </w:tc>
      </w:tr>
    </w:tbl>
    <w:p>
      <w:pPr>
        <w:ind w:right="0" w:left="144" w:firstLine="0"/>
        <w:spacing w:before="0" w:after="0" w:line="240" w:lineRule="auto"/>
        <w:jc w:val="both"/>
      </w:pPr>
      <w:r>
        <w:pict>
          <v:line strokeweight="1.9pt" strokecolor="#000000" from="342.8pt,596.95pt" to="414.4pt,596.9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120.1pt,595.5pt" to="319.35pt,595.5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00000" from="436.9pt,596.45pt" to="493.85pt,596.4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456.6pt,810.55pt" to="456.6pt,842.75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20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8"/>
          <w:w w:val="100"/>
          <w:strike w:val="false"/>
          <w:vertAlign w:val="baseline"/>
          <w:rFonts w:ascii="Verdana"/>
        </w:rPr>
        <w:t xml:space="preserve">Sie sollen vollkommen eins sein</w:t>
      </w:r>
    </w:p>
    <w:p>
      <w:pPr>
        <w:ind w:right="360" w:left="144" w:firstLine="0"/>
        <w:spacing w:before="72" w:after="0" w:line="240" w:lineRule="auto"/>
        <w:jc w:val="both"/>
      </w:pP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Jesus sprach zum Vater im Himmel: Die Herrlichkeit, die du mir gegeben </w:t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hast, habe ich ihnen gegeben, damit sie eins sind, wie wir eins sind, ich in </w:t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Tahoma"/>
        </w:rPr>
        <w:t xml:space="preserve">ihnen und du in mir. So sollen sie vollkommen eins sein, damit die Welt er</w:t>
        <w:softHyphen/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kennt, daß du mich gesandt hast und die Meinen ebenso geliebt hast wie </w:t>
      </w:r>
      <w:r>
        <w:rPr>
          <w:color w:val="#000000"/>
          <w:sz w:val="20"/>
          <w:lang w:val="de-DE"/>
          <w:spacing w:val="1"/>
          <w:w w:val="100"/>
          <w:strike w:val="false"/>
          <w:vertAlign w:val="baseline"/>
          <w:rFonts w:ascii="Tahoma"/>
        </w:rPr>
        <w:t xml:space="preserve">mich. Vater, ich will, daß alle, die du mir gegeben hast, dort bei mir sind, wo </w:t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ich bin; sie sollen meine Herrlichkeit schauen, die du mir gegeben hast, </w:t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weil du mich geliebt hast ...</w:t>
      </w:r>
    </w:p>
    <w:p>
      <w:pPr>
        <w:ind w:right="0" w:left="144" w:firstLine="0"/>
        <w:spacing w:before="360" w:after="0" w:line="240" w:lineRule="auto"/>
        <w:jc w:val="both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 w:left="144" w:firstLine="0"/>
        <w:spacing w:before="108" w:after="0" w:line="240" w:lineRule="auto"/>
        <w:jc w:val="both"/>
      </w:pP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Die Einheit unter uns Christen ist Jesus sehr wichtig. Wie schnell wird sie </w:t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zerbrochen. Ich will mich immer um die Einheit bemühen und bereit sein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zu verzeihen, oder wenn es notwendig ist, selber um Entschuldigung bit</w:t>
        <w:softHyphen/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ten.</w:t>
      </w:r>
    </w:p>
    <w:p>
      <w:pPr>
        <w:ind w:right="0" w:left="144" w:firstLine="0"/>
        <w:spacing w:before="360" w:after="0" w:line="240" w:lineRule="auto"/>
        <w:jc w:val="both"/>
      </w:pP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  <w:t xml:space="preserve">Gebet</w:t>
      </w:r>
    </w:p>
    <w:p>
      <w:pPr>
        <w:ind w:right="360" w:left="144" w:firstLine="0"/>
        <w:spacing w:before="72" w:after="684" w:line="240" w:lineRule="auto"/>
        <w:jc w:val="both"/>
      </w:pP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Himmlischer Vater, führe alle, die sich zu deinem Sohn bekennen, zur Ein</w:t>
        <w:softHyphen/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heit in der Wahrheit und in der Liebe. Durch Christus unseren Herrn, </w:t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Amen!</w:t>
      </w:r>
    </w:p>
    <w:p>
      <w:pPr>
        <w:ind w:right="735" w:left="3672"/>
        <w:spacing w:before="2952" w:after="0" w:line="240" w:lineRule="auto"/>
        <w:jc w:val="left"/>
      </w:pPr>
      <w:r>
        <w:drawing>
          <wp:inline>
            <wp:extent cx="1974850" cy="847725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313" w:top="326" w:right="1982" w:left="2316" w:header="720" w:footer="720"/>
        </w:sectPr>
      </w:pPr>
    </w:p>
    <w:p>
      <w:pPr>
        <w:ind w:right="2" w:left="30"/>
        <w:spacing w:before="42" w:after="504" w:line="240" w:lineRule="auto"/>
        <w:jc w:val="center"/>
      </w:pPr>
      <w:r>
        <w:pict>
          <v:line strokeweight="0.5pt" strokecolor="#000000" from="-0.3pt,170.45pt" to="351.75pt,170.4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-0.3pt,32.2pt" to="351.75pt,32.2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4450080" cy="1731010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622" w:right="4824" w:left="0" w:header="720" w:footer="720"/>
        </w:sectPr>
      </w:pPr>
    </w:p>
    <w:p>
      <w:pPr>
        <w:ind w:right="19" w:left="20"/>
        <w:spacing w:before="0" w:after="13" w:line="240" w:lineRule="auto"/>
        <w:jc w:val="center"/>
      </w:pPr>
      <w:r>
        <w:drawing>
          <wp:inline>
            <wp:extent cx="2127250" cy="2249170"/>
            <wp:docPr id="15" name="pic"/>
            <a:graphic>
              <a:graphicData uri="http://schemas.openxmlformats.org/drawingml/2006/picture">
                <pic:pic>
                  <pic:nvPicPr>
                    <pic:cNvPr id="16" name="test1"/>
                    <pic:cNvPicPr preferRelativeResize="false"/>
                  </pic:nvPicPr>
                  <pic:blipFill>
                    <a:blip r:embed="d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1440" w:left="0" w:firstLine="0"/>
        <w:spacing w:before="360" w:after="0" w:line="266" w:lineRule="auto"/>
        <w:jc w:val="left"/>
      </w:pPr>
      <w:r>
        <w:pict>
          <v:line strokeweight="0.5pt" strokecolor="#000000" from="0pt,0.3pt" to="141.2pt,0.3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5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5"/>
          <w:lang w:val="de-DE"/>
          <w:spacing w:val="-6"/>
          <w:w w:val="100"/>
          <w:strike w:val="false"/>
          <w:vertAlign w:val="baseline"/>
          <w:rFonts w:ascii="Verdana"/>
        </w:rPr>
        <w:t xml:space="preserve">7. April - Hermann Jose </w:t>
      </w:r>
      <w:r>
        <w:rPr>
          <w:b w:val="true"/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/>
        </w:rPr>
        <w:t xml:space="preserve">Ein „saurer Holzapfel"</w:t>
      </w:r>
    </w:p>
    <w:p>
      <w:pPr>
        <w:ind w:right="0" w:left="0" w:firstLine="0"/>
        <w:spacing w:before="108" w:after="0" w:line="240" w:lineRule="auto"/>
        <w:jc w:val="both"/>
      </w:pP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Hermann Josef konnte sich in seinerJugend sel</w:t>
        <w:softHyphen/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ten satt essen. Oft mußte er sogar nüchtern zur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Schule gehen, denn seine Eltern hatten durch ei</w:t>
        <w:softHyphen/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nen Unglücksfall ihr ganzes Vermögen verloren.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Trotzdem war Hermann Josef, der um das Jahr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1150 in Köln am Rhein geboren war, ein recht lu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stiger Junge. Aber wenn er auf seinem Schulweg an einer Kirche vorbeikam, dann zog es ihn hin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ein. Dort stand nämlich eine schöne Mariensta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tue mit einem Jesuskind, das ihm ganz beson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ders gut gefiel</w:t>
      </w:r>
    </w:p>
    <w:p>
      <w:pPr>
        <w:ind w:right="0" w:left="0" w:firstLine="0"/>
        <w:spacing w:before="0" w:after="72" w:line="240" w:lineRule="auto"/>
        <w:jc w:val="both"/>
      </w:pP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Einmal hatte er einen schönen rotbackigen Apfel geschenkt bekommen. Gerne hätte er ihn selber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gegessen, denn Äpfel waren eine Seltenheit in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seinem Elternhaus. Da kam ihm der Gedanke,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diesen Apfel dem Jesuskind und seinerMutter zu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bringen. Als er das Jesuskind fragte, ob es den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Apfel möge, da streckte es seine Hand aus und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  <w:t xml:space="preserve">nahm den Apfel lächelnd entgegen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Man erzählt sich auch, daß Hermann Josef an ei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nem kalten Wintertag barfuß in die Kirche kam.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Die Muttergottes fragte ihn, warum er bei solcher </w:t>
      </w:r>
      <w:r>
        <w:rPr>
          <w:color w:val="#000000"/>
          <w:sz w:val="14"/>
          <w:lang w:val="de-DE"/>
          <w:spacing w:val="-7"/>
          <w:w w:val="100"/>
          <w:strike w:val="false"/>
          <w:vertAlign w:val="baseline"/>
          <w:rFonts w:ascii="Verdana"/>
        </w:rPr>
        <w:t xml:space="preserve">Kälte barfuß gehe. Hermann klagte, er habe keine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Schuhe. Da zeigte Maria auf einen Stein und sag</w:t>
        <w:softHyphen/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te</w:t>
      </w:r>
      <w:r>
        <w:rPr>
          <w:color w:val="#000000"/>
          <w:sz w:val="6"/>
          <w:lang w:val="de-DE"/>
          <w:spacing w:val="-6"/>
          <w:w w:val="100"/>
          <w:strike w:val="false"/>
          <w:vertAlign w:val="superscript"/>
          <w:rFonts w:ascii="Arial"/>
        </w:rPr>
        <w:t xml:space="preserve">-</w:t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 „Heb ihn auf, unter ihm wirst du Geld finden."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Hermann fand unter dem Stein soviel Geld, wie er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für seine Schuhe brauchte.</w:t>
      </w:r>
    </w:p>
    <w:p>
      <w:pPr>
        <w:ind w:right="0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Schon mit 12 Jahren trat Hermann bei den Prä</w:t>
        <w:softHyphen/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/>
        </w:rPr>
        <w:t xml:space="preserve">monstratensem im Kloster Steinfeld ein Die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Mönche ließen ihn studieren. Mit Freuden übte er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dann das Amt des Sakristans aus, später wurde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er Priester und war als Deichvater und Prediger sehr geschätzt. Inseiner freien Zeit schrieb er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fromme Lieder und Bücher, auch das erste Herz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Jesu-Lied stammt von ihm. Schon als Kind hatte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ihm die Gottesmutter, der er geweiht war, bedeu</w:t>
        <w:softHyphen/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tet, daß er viel leiden müsse. </w:t>
      </w:r>
      <w:r>
        <w:rPr>
          <w:color w:val="#000000"/>
          <w:sz w:val="15"/>
          <w:lang w:val="de-DE"/>
          <w:spacing w:val="-5"/>
          <w:w w:val="110"/>
          <w:strike w:val="false"/>
          <w:vertAlign w:val="baseline"/>
          <w:rFonts w:ascii="Arial"/>
        </w:rPr>
        <w:t xml:space="preserve">Und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in derTat: Her</w:t>
        <w:softHyphen/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mann hielt seinem Herrn und seiner himmlischen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Mutter nicht mehr einen rotwangigen Apfel ent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gegen, sondern den Kelch verborgener Leiden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und Schmerzen. Maria aber erflehte ihm leibliche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und geistige Kraft, Schmerzen aller Art, sowie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Versuchungen, durchzustehen. Es verging kein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  <w:t xml:space="preserve">Tag ohne herzliches Gebet zu Maria, von ihr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konnte er nicht genug hören oder sprechen, je</w:t>
        <w:softHyphen/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den Tag suchte er ihr zur Ehre etwas zu tun und </w:t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seine schönsten Lieder weihte er ihr. Es war bald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bekannt, daß er wunderbare Erscheinungen hat</w:t>
        <w:softHyphen/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te. Er selbst aber wollte das vor den anderen ver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bergen und sagte, er sei bloß ein „saurer Holzap-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Verdana"/>
        </w:rPr>
      </w:r>
    </w:p>
    <w:p>
      <w:pPr>
        <w:ind w:right="0" w:left="0" w:firstLine="0"/>
        <w:spacing w:before="144" w:after="72" w:line="240" w:lineRule="auto"/>
        <w:jc w:val="both"/>
      </w:pP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Als Vorbild für alle Marienverehrer, besonders in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deutschen Landen, starb er im Kloster Steinfeld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in der Eifel am 7. April 1241.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389" w:space="260"/>
            <w:col w:w="3389" w:space="0"/>
          </w:cols>
          <w:pgMar w:bottom="0" w:top="622" w:right="4826" w:left="0" w:header="720" w:footer="720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758"/>
        <w:gridCol w:w="4770"/>
        <w:gridCol w:w="452"/>
        <w:gridCol w:w="1120"/>
      </w:tblGrid>
      <w:tr>
        <w:trPr>
          <w:trHeight w:val="643" w:hRule="exact"/>
        </w:trPr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528" w:type="auto"/>
            <w:textDirection w:val="lrTb"/>
            <w:vAlign w:val="top"/>
          </w:tcPr>
          <w:p>
            <w:pPr>
              <w:ind w:right="1078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Arial"/>
              </w:rPr>
              <w:t xml:space="preserve">Ralsellösung von Nr. 26 Jesus wird so wiederkommen, wie er aufgefahren ist in den Himmel.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0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8100" w:type="auto"/>
            <w:textDirection w:val="lrTb"/>
            <w:vAlign w:val="top"/>
          </w:tcPr>
          <w:p/>
        </w:tc>
      </w:tr>
      <w:tr>
        <w:trPr>
          <w:trHeight w:val="3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5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11" w:color="#000000"/>
              <w:bottom w:val="none" w:sz="0" w:color="#000000"/>
              <w:left w:val="none" w:sz="0" w:color="#000000"/>
              <w:right w:val="none" w:sz="0" w:color="#000000"/>
            </w:tcBorders>
            <w:tcW w:w="6528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0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8100" w:type="auto"/>
            <w:textDirection w:val="lrTb"/>
            <w:vAlign w:val="top"/>
          </w:tcPr>
          <w:p/>
        </w:tc>
      </w:tr>
    </w:tbl>
    <w:p>
      <w:pPr>
        <w:ind w:right="794" w:left="4248"/>
        <w:spacing w:before="2916" w:after="0" w:line="240" w:lineRule="auto"/>
        <w:jc w:val="left"/>
      </w:pPr>
      <w:r>
        <w:pict>
          <v:line strokeweight="0.5pt" strokecolor="#000000" from="368.4pt,766.15pt" to="368.4pt,841.5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25955" cy="847725"/>
            <wp:docPr id="17" name="pic"/>
            <a:graphic>
              <a:graphicData uri="http://schemas.openxmlformats.org/drawingml/2006/picture">
                <pic:pic>
                  <pic:nvPicPr>
                    <pic:cNvPr id="18" name="test1"/>
                    <pic:cNvPicPr preferRelativeResize="false"/>
                  </pic:nvPicPr>
                  <pic:blipFill>
                    <a:blip r:embed="d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622" w:right="3764" w:left="0" w:header="720" w:footer="720"/>
        </w:sectPr>
      </w:pPr>
    </w:p>
    <w:p>
      <w:pPr>
        <w:ind w:right="357" w:left="0"/>
        <w:spacing w:before="6" w:after="324" w:line="240" w:lineRule="auto"/>
        <w:jc w:val="left"/>
      </w:pPr>
      <w:r>
        <w:drawing>
          <wp:inline>
            <wp:extent cx="4535805" cy="2926080"/>
            <wp:docPr id="19" name="pic"/>
            <a:graphic>
              <a:graphicData uri="http://schemas.openxmlformats.org/drawingml/2006/picture">
                <pic:pic>
                  <pic:nvPicPr>
                    <pic:cNvPr id="20" name="test1"/>
                    <pic:cNvPicPr preferRelativeResize="false"/>
                  </pic:nvPicPr>
                  <pic:blipFill>
                    <a:blip r:embed="d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801"/>
        <w:gridCol w:w="4759"/>
      </w:tblGrid>
      <w:tr>
        <w:trPr>
          <w:trHeight w:val="43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801" w:type="auto"/>
            <w:textDirection w:val="lrTb"/>
            <w:vAlign w:val="top"/>
          </w:tcPr>
          <w:p>
            <w:pPr>
              <w:ind w:right="2140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20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0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  <w:t xml:space="preserve">Nr. 26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560" w:type="auto"/>
            <w:textDirection w:val="lrTb"/>
            <w:vAlign w:val="center"/>
          </w:tcPr>
          <w:p>
            <w:pPr>
              <w:ind w:right="504" w:left="2088" w:firstLine="0"/>
              <w:spacing w:before="0" w:after="0" w:line="211" w:lineRule="exact"/>
              <w:jc w:val="left"/>
            </w:pPr>
            <w:r>
              <w:rPr>
                <w:color w:val="#000000"/>
                <w:sz w:val="20"/>
                <w:lang w:val="de-DE"/>
                <w:spacing w:val="-5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0"/>
                <w:lang w:val="de-DE"/>
                <w:spacing w:val="-5"/>
                <w:w w:val="100"/>
                <w:strike w:val="false"/>
                <w:vertAlign w:val="baseline"/>
                <w:rFonts w:ascii="Verdana"/>
              </w:rPr>
              <w:t xml:space="preserve">Christi Himmelfahrt C </w:t>
            </w:r>
            <w:r>
              <w:rPr>
                <w:color w:val="#000000"/>
                <w:sz w:val="20"/>
                <w:lang w:val="de-DE"/>
                <w:spacing w:val="-2"/>
                <w:w w:val="100"/>
                <w:strike w:val="false"/>
                <w:vertAlign w:val="baseline"/>
                <w:rFonts w:ascii="Verdana"/>
              </w:rPr>
              <w:t xml:space="preserve">Lk. 24, 46 - 53</w:t>
            </w:r>
          </w:p>
        </w:tc>
      </w:tr>
    </w:tbl>
    <w:p>
      <w:pPr>
        <w:ind w:right="0" w:left="72" w:firstLine="0"/>
        <w:spacing w:before="0" w:after="0" w:line="240" w:lineRule="auto"/>
        <w:jc w:val="both"/>
      </w:pPr>
      <w:r>
        <w:pict>
          <v:line strokeweight="0.5pt" strokecolor="#000000" from="94.3pt,594.55pt" to="244.1pt,594.55pt" style="position:absolute;mso-position-horizontal-relative:page;mso-position-vertical-relative:page;">
            <v:stroke dashstyle="solid"/>
          </v:line>
        </w:pict>
      </w:r>
      <w:r>
        <w:pict>
          <v:line strokeweight="1.9pt" strokecolor="#000000" from="254.6pt,594.05pt" to="405.85pt,594.0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368.4pt,810.55pt" to="368.4pt,842.75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baseline"/>
          <w:rFonts w:ascii="Verdana"/>
        </w:rPr>
        <w:t xml:space="preserve">Während er sie segnete, wurde er zum Himmel emporgehoben</w:t>
      </w:r>
    </w:p>
    <w:p>
      <w:pPr>
        <w:ind w:right="432" w:left="72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-7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7"/>
          <w:w w:val="100"/>
          <w:strike w:val="false"/>
          <w:vertAlign w:val="baseline"/>
          <w:rFonts w:ascii="Verdana"/>
        </w:rPr>
        <w:t xml:space="preserve">Jesus sagte zu den Jüngern: Ich werde zu euch herabsenden, was mein </w:t>
      </w:r>
      <w:r>
        <w:rPr>
          <w:color w:val="#000000"/>
          <w:sz w:val="20"/>
          <w:lang w:val="de-DE"/>
          <w:spacing w:val="-11"/>
          <w:w w:val="100"/>
          <w:strike w:val="false"/>
          <w:vertAlign w:val="baseline"/>
          <w:rFonts w:ascii="Verdana"/>
        </w:rPr>
        <w:t xml:space="preserve">Vater verheißen hat. Bleibt in der Stadt, bis ihr mit der Kraft aus der Höhe </w:t>
      </w:r>
      <w:r>
        <w:rPr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ausgerüstet seid. Dann führte er sie hinaus in die Nähe von Betanien. Dort </w:t>
      </w: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  <w:t xml:space="preserve">erhob er seine Hände und segnete sie. Und während er sie segnete, </w:t>
      </w:r>
      <w:r>
        <w:rPr>
          <w:color w:val="#000000"/>
          <w:sz w:val="20"/>
          <w:lang w:val="de-DE"/>
          <w:spacing w:val="-3"/>
          <w:w w:val="100"/>
          <w:strike w:val="false"/>
          <w:vertAlign w:val="baseline"/>
          <w:rFonts w:ascii="Verdana"/>
        </w:rPr>
        <w:t xml:space="preserve">trennte er sich von ihnen und wurde zum Himmel emporgehoben; sie </w:t>
      </w:r>
      <w:r>
        <w:rPr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  <w:t xml:space="preserve">aber fielen vor ihm nieder. Dann kehrten sie in großer Freude nach Jerusa</w:t>
        <w:softHyphen/>
      </w:r>
      <w:r>
        <w:rPr>
          <w:color w:val="#000000"/>
          <w:sz w:val="20"/>
          <w:lang w:val="de-DE"/>
          <w:spacing w:val="-8"/>
          <w:w w:val="100"/>
          <w:strike w:val="false"/>
          <w:vertAlign w:val="baseline"/>
          <w:rFonts w:ascii="Verdana"/>
        </w:rPr>
        <w:t xml:space="preserve">lem zurück. Und sie verbrachten ihre ganze Zeit im Tempel, um Gott zu </w:t>
      </w:r>
      <w:r>
        <w:rPr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preisen.</w:t>
      </w:r>
    </w:p>
    <w:p>
      <w:pPr>
        <w:ind w:right="0" w:left="72" w:firstLine="0"/>
        <w:spacing w:before="0" w:after="0" w:line="240" w:lineRule="auto"/>
        <w:jc w:val="both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432" w:left="72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  <w:t xml:space="preserve">So wie Jesus in den Himmel aufgefahren ist, dürfen auch wir einmal in die</w:t>
        <w:softHyphen/>
      </w:r>
      <w:r>
        <w:rPr>
          <w:color w:val="#000000"/>
          <w:sz w:val="20"/>
          <w:lang w:val="de-DE"/>
          <w:spacing w:val="-7"/>
          <w:w w:val="100"/>
          <w:strike w:val="false"/>
          <w:vertAlign w:val="baseline"/>
          <w:rFonts w:ascii="Verdana"/>
        </w:rPr>
        <w:t xml:space="preserve">se unvorstellbare Herrlichkeit eingehen, wenn wir ihm in dieser Welt die </w:t>
      </w:r>
      <w:r>
        <w:rPr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Treue halten. Maria, meine himmlische Mutter, kann mir dabei am besten helfen.</w:t>
      </w:r>
    </w:p>
    <w:p>
      <w:pPr>
        <w:ind w:right="0" w:left="72" w:firstLine="0"/>
        <w:spacing w:before="36" w:after="0" w:line="240" w:lineRule="auto"/>
        <w:jc w:val="both"/>
      </w:pP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  <w:t xml:space="preserve">Gebet</w:t>
      </w:r>
    </w:p>
    <w:p>
      <w:pPr>
        <w:ind w:right="432" w:left="72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5"/>
          <w:w w:val="100"/>
          <w:strike w:val="false"/>
          <w:vertAlign w:val="baseline"/>
          <w:rFonts w:ascii="Verdana"/>
        </w:rPr>
        <w:t xml:space="preserve">Schenke uns auf die Fürbitte unserer himmlischen Mutter eine Todes</w:t>
        <w:softHyphen/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stunde in Frieden, ohne Qual und in Ehren, auf daß sie zur schönsten </w:t>
      </w:r>
      <w:r>
        <w:rPr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  <w:t xml:space="preserve">Stunde unseres Lebens werde, in der wir an der Mutterhand Mariens ein</w:t>
        <w:softHyphen/>
      </w:r>
      <w:r>
        <w:rPr>
          <w:color w:val="#000000"/>
          <w:sz w:val="20"/>
          <w:lang w:val="de-DE"/>
          <w:spacing w:val="-1"/>
          <w:w w:val="100"/>
          <w:strike w:val="false"/>
          <w:vertAlign w:val="baseline"/>
          <w:rFonts w:ascii="Verdana"/>
        </w:rPr>
        <w:t xml:space="preserve">gehen dürfen in Dein Reich, wo alles Licht und Leben ist.</w:t>
      </w:r>
    </w:p>
    <w:p>
      <w:pPr>
        <w:ind w:right="0" w:left="72" w:firstLine="0"/>
        <w:spacing w:before="0" w:after="1008" w:line="240" w:lineRule="auto"/>
        <w:jc w:val="left"/>
      </w:pP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  <w:t xml:space="preserve">Durch Christus unseren Herrn!</w:t>
      </w:r>
    </w:p>
    <w:p>
      <w:pPr>
        <w:ind w:right="1125" w:left="5832"/>
        <w:spacing w:before="1368" w:after="432" w:line="240" w:lineRule="auto"/>
        <w:jc w:val="left"/>
      </w:pPr>
      <w:r>
        <w:drawing>
          <wp:inline>
            <wp:extent cx="341630" cy="744220"/>
            <wp:docPr id="21" name="pic"/>
            <a:graphic>
              <a:graphicData uri="http://schemas.openxmlformats.org/drawingml/2006/picture">
                <pic:pic>
                  <pic:nvPicPr>
                    <pic:cNvPr id="22" name="test1"/>
                    <pic:cNvPicPr preferRelativeResize="false"/>
                  </pic:nvPicPr>
                  <pic:blipFill>
                    <a:blip r:embed="d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99" w:left="3600"/>
        <w:spacing w:before="0" w:after="0" w:line="240" w:lineRule="auto"/>
        <w:jc w:val="left"/>
      </w:pPr>
      <w:r>
        <w:drawing>
          <wp:inline>
            <wp:extent cx="1974850" cy="847725"/>
            <wp:docPr id="23" name="pic"/>
            <a:graphic>
              <a:graphicData uri="http://schemas.openxmlformats.org/drawingml/2006/picture">
                <pic:pic>
                  <pic:nvPicPr>
                    <pic:cNvPr id="24" name="test1"/>
                    <pic:cNvPicPr preferRelativeResize="false"/>
                  </pic:nvPicPr>
                  <pic:blipFill>
                    <a:blip r:embed="d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313" w:top="346" w:right="3682" w:left="616" w:header="720" w:footer="720"/>
        </w:sectPr>
      </w:pPr>
    </w:p>
    <w:p>
      <w:pPr>
        <w:ind w:right="0" w:left="0" w:firstLine="0"/>
        <w:spacing w:before="144" w:after="396" w:line="201" w:lineRule="auto"/>
        <w:jc w:val="left"/>
      </w:pPr>
      <w:r>
        <w:pict>
          <v:shapetype id="_x0000_t20" coordsize="21600,21600" o:spt="202" path="m,l,21600r21600,l21600,xe"/>
          <v:shape id="_x0000_s20" type="#_x0000_t20" fillcolor="#FFFFFF" stroked="f" style="position:absolute;width:74.4pt;height:9.15pt;z-index:-980;margin-left:258.85pt;margin-top:85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3" w:lineRule="auto"/>
                    <w:jc w:val="left"/>
                    <w:tabs>
                      <w:tab w:val="right" w:leader="none" w:pos="1478"/>
                    </w:tabs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2	</w:t>
                  </w:r>
                  <w:r>
                    <w:rPr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Verdana"/>
                    </w:rPr>
                    <w:t xml:space="preserve">4 6 5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/>
          <v:shape id="_x0000_s19" type="#_x0000_t19" fillcolor="#FFFFFF" stroked="f" style="position:absolute;width:47.5pt;height:46.6pt;z-index:-981;margin-left:409.1pt;margin-top: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022" w:lineRule="auto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203"/>
                      <w:w w:val="130"/>
                      <w:strike w:val="false"/>
                      <w:vertAlign w:val="baseline"/>
                      <w:rFonts w:ascii="Arial Narrow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203"/>
                      <w:w w:val="130"/>
                      <w:strike w:val="false"/>
                      <w:vertAlign w:val="baseline"/>
                      <w:rFonts w:ascii="Arial Narrow"/>
                    </w:rPr>
                    <w:t xml:space="preserve">s12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/>
          <v:shape id="_x0000_s18" type="#_x0000_t18" fillcolor="#FFFFFF" stroked="f" style="position:absolute;width:24.95pt;height:8.2pt;z-index:-982;margin-left:371.65pt;margin-top:85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345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/>
          <v:shape id="_x0000_s17" type="#_x0000_t17" fillcolor="#FFFFFF" stroked="f" style="position:absolute;width:118.55pt;height:17.75pt;z-index:-983;margin-left:319.8pt;margin-top:20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424" w:lineRule="auto"/>
                    <w:jc w:val="left"/>
                    <w:tabs>
                      <w:tab w:val="left" w:leader="none" w:pos="1125"/>
                      <w:tab w:val="right" w:leader="none" w:pos="2362"/>
                    </w:tabs>
                  </w:pPr>
                  <w:r>
                    <w:rPr>
                      <w:color w:val="#000000"/>
                      <w:sz w:val="16"/>
                      <w:lang w:val="de-DE"/>
                      <w:spacing w:val="46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46"/>
                      <w:w w:val="100"/>
                      <w:strike w:val="false"/>
                      <w:vertAlign w:val="baseline"/>
                      <w:rFonts w:ascii="Verdana"/>
                    </w:rPr>
                    <w:t xml:space="preserve">453 	</w:t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3 4 6	</w:t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3</w:t>
                  </w:r>
                  <w:r>
                    <w:rPr>
                      <w:color w:val="#000000"/>
                      <w:sz w:val="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,</w:t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5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/>
          <v:shape id="_x0000_s16" type="#_x0000_t16" fillcolor="#FFFFFF" stroked="f" style="position:absolute;width:116.65pt;height:9.6pt;z-index:-984;margin-left:124.45pt;margin-top:211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tabs>
                      <w:tab w:val="right" w:leader="none" w:pos="2323"/>
                    </w:tabs>
                  </w:pPr>
                  <w:r>
                    <w:rPr>
                      <w:color w:val="#000000"/>
                      <w:sz w:val="16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Verdana"/>
                    </w:rPr>
                    <w:t xml:space="preserve">2 3 1 5 6	</w:t>
                  </w:r>
                  <w:r>
                    <w:rPr>
                      <w:color w:val="#000000"/>
                      <w:sz w:val="16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Verdana"/>
                    </w:rPr>
                    <w:t xml:space="preserve">3 1 2 3 5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/>
          <v:shape id="_x0000_s15" type="#_x0000_t15" fillcolor="#FFFFFF" stroked="f" style="position:absolute;width:20.65pt;height:8.15pt;z-index:-985;margin-left:227.15pt;margin-top:141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241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/>
          <v:shape id="_x0000_s14" type="#_x0000_t14" fillcolor="#FFFFFF" stroked="f" style="position:absolute;width:14.9pt;height:16.8pt;z-index:-986;margin-left:192.6pt;margin-top:128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388" w:lineRule="exact"/>
                    <w:jc w:val="center"/>
                  </w:pPr>
                  <w:r>
                    <w:rPr>
                      <w:color w:val="#000000"/>
                      <w:sz w:val="43"/>
                      <w:lang w:val="de-DE"/>
                      <w:spacing w:val="0"/>
                      <w:w w:val="145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43"/>
                      <w:lang w:val="de-DE"/>
                      <w:spacing w:val="0"/>
                      <w:w w:val="145"/>
                      <w:strike w:val="false"/>
                      <w:vertAlign w:val="baseline"/>
                      <w:rFonts w:ascii="Arial"/>
                    </w:rPr>
                    <w:t xml:space="preserve">9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/>
          <v:shape id="_x0000_s13" type="#_x0000_t13" fillcolor="#FFFFFF" stroked="f" style="position:absolute;width:33.6pt;height:8.15pt;z-index:-987;margin-left:191.65pt;margin-top:92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62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62"/>
                      <w:w w:val="100"/>
                      <w:strike w:val="false"/>
                      <w:vertAlign w:val="baseline"/>
                      <w:rFonts w:ascii="Verdana"/>
                    </w:rPr>
                    <w:t xml:space="preserve">1263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/>
          <v:shape id="_x0000_s12" type="#_x0000_t12" fillcolor="#FFFFFF" stroked="f" style="position:absolute;width:38.9pt;height:7.65pt;z-index:-988;margin-left:127.3pt;margin-top:104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1 2 3 4 5</w:t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/>
          <v:shape id="_x0000_s11" type="#_x0000_t11" fillcolor="#FFFFFF" stroked="f" style="position:absolute;width:23.05pt;height:7.7pt;z-index:-989;margin-left:435pt;margin-top:114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451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/>
          <v:shape id="_x0000_s10" type="#_x0000_t10" fillcolor="#FFFFFF" stroked="f" style="position:absolute;width:6.25pt;height:37.95pt;z-index:-990;margin-left:291.95pt;margin-top:118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44" w:lineRule="exact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2</w:t>
                  </w:r>
                </w:p>
                <w:p>
                  <w:pPr>
                    <w:ind w:right="0" w:left="0" w:firstLine="0"/>
                    <w:spacing w:before="0" w:after="0" w:line="135" w:lineRule="exact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1</w:t>
                  </w:r>
                </w:p>
                <w:p>
                  <w:pPr>
                    <w:ind w:right="0" w:left="0" w:firstLine="0"/>
                    <w:spacing w:before="0" w:after="0" w:line="135" w:lineRule="exact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4</w:t>
                  </w:r>
                </w:p>
                <w:p>
                  <w:pPr>
                    <w:ind w:right="0" w:left="0" w:firstLine="0"/>
                    <w:spacing w:before="0" w:after="144" w:line="170" w:lineRule="exact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5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/>
          <v:shape id="_x0000_s9" type="#_x0000_t9" fillcolor="#FFFFFF" stroked="f" style="position:absolute;width:14.4pt;height:7.65pt;z-index:-991;margin-left:140.3pt;margin-top:147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3 4</w:t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/>
          <v:shape id="_x0000_s8" type="#_x0000_t8" filled="f" stroked="f" style="position:absolute;width:353.85pt;height:194.5pt;z-index:-992;margin-left:112.85pt;margin-top:32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49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4462780" cy="2470150"/>
                        <wp:docPr id="2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6" name="test1"/>
                                <pic:cNvPicPr preferRelativeResize="false"/>
                              </pic:nvPicPr>
                              <pic:blipFill>
                                <a:blip r:embed="d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2780" cy="247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/>
          <v:shape id="_x0000_s7" type="#_x0000_t7" filled="f" strokeweight="3pt" style="position:absolute;width:360pt;height:195.95pt;z-index:-993;margin-left:112.85pt;margin-top:31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Nimm diesmal die angegebenen Buchstaben von den einzelnen Wörtern.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321" w:top="4539" w:right="2401" w:left="2257" w:header="720" w:footer="720"/>
        </w:sectPr>
      </w:pPr>
    </w:p>
    <w:p>
      <w:pPr>
        <w:ind w:right="0" w:left="0" w:firstLine="0"/>
        <w:spacing w:before="0" w:after="0" w:line="189" w:lineRule="auto"/>
        <w:jc w:val="both"/>
      </w:pP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  <w:t xml:space="preserve">So bin ich Gott begegnet</w:t>
      </w:r>
    </w:p>
    <w:p>
      <w:pPr>
        <w:ind w:right="0" w:left="0" w:firstLine="0"/>
        <w:spacing w:before="72" w:after="0" w:line="240" w:lineRule="auto"/>
        <w:jc w:val="both"/>
      </w:pP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Ich wuchs in einer evangelischen Familie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auf. In der Schule hörte ich zwar von Gott, 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doch zuhause sprach die Mutter nie ein re</w:t>
        <w:softHyphen/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ligiöses Wort. Mein Vater war ein Freigeist, </w:t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Verdana"/>
        </w:rPr>
        <w:t xml:space="preserve">haue also keinen Glauben. So lebte ich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auch religiös ziemlich gleichgültig. Eines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Tages hatte ich einen schweren Motorrad-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Unfall. Mein Fuß kam unter die Maschine.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Verdana"/>
        </w:rPr>
        <w:t xml:space="preserve">Ich konnte nicht mehr aufstehen. Man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brachte mich ins Krankenhaus und bereite</w:t>
        <w:softHyphen/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te mich sofort auf eine komplizierte Opera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tion vor</w:t>
      </w:r>
    </w:p>
    <w:p>
      <w:pPr>
        <w:ind w:right="0" w:left="0" w:firstLine="0"/>
        <w:spacing w:before="108" w:after="72" w:line="240" w:lineRule="auto"/>
        <w:jc w:val="both"/>
      </w:pP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Ich wurde in eine tiefe Narkose gebracht </w:t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und da erlebte ich etwas Seltsames: Ich er</w:t>
        <w:softHyphen/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wachte in einem jenseitigen, von der Welt 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getrennten Raum. Ich erfaßte zunächst ein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geistiges Zentrum, ein Licht von ungeheue</w:t>
        <w:softHyphen/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rer Intensität, einen Mittelpunkt, auf den al</w:t>
        <w:softHyphen/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les hingeordnet war. Mein geistiges Auge </w:t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  <w:t xml:space="preserve">war wie gebannt auf dieses Zentrum ge</w:t>
        <w:softHyphen/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  <w:t xml:space="preserve">richtet. Sein Anblick erweckte in mir eine </w:t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tiefe Sehnsucht, ihm näherzukommen. Es </w:t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war, als ob alles, was ich jemals in meinem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Leben ersehnt und gewünscht hatte, hier wie in einem Brennpunkt gesammelt sei,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und als ob jedes Wesen nichts anderes er</w:t>
        <w:softHyphen/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streben könne, als die innigste Verbindung</w:t>
      </w:r>
    </w:p>
    <w:p>
      <w:pPr>
        <w:ind w:right="0" w:left="0" w:firstLine="0"/>
        <w:spacing w:before="252" w:after="0" w:line="240" w:lineRule="auto"/>
        <w:jc w:val="both"/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Verdana"/>
        </w:rPr>
        <w:t xml:space="preserve">mit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diesem beseligenden geistigen Zen</w:t>
        <w:softHyphen/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trum. Ich erkannte, daß kein irdisches Gut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mich jemals so beglückt hatte wie dieses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unbegreifliche Licht von dem eine unendli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che Lebensfülle ausging. Ich erkannte ganz klar, daß mein eigenes Ich dort seine Erfül</w:t>
        <w:softHyphen/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lung finden würde. Je näher ich kam, umso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heftiger wurde mein Verlangen zu dieser beseligenden Mitte zu gelangen. Plötzlich kam die Bewegung zum Stillstand. Ja ich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Tahoma"/>
        </w:rPr>
        <w:t xml:space="preserve">mußte wieder zurück und mein Schmerz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wurde umso größer, je mehr ich mich von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diesem als zutiefst beglückend erkannten Gut entfernte. Als ich schließlich aus der </w:t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Tahoma"/>
        </w:rPr>
        <w:t xml:space="preserve">Narkose erwachte, rief ich immer wieder die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Worte: „Furchtbar, furchtbar", was sich die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Tahoma"/>
        </w:rPr>
        <w:t xml:space="preserve">Anwesenden garnicht erklären konnten.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Erst einige Tage später konnte ich meinen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Freunden von dem wunderbaren Erlebnis erzählen, das schließlich mein ganzes Le</w:t>
        <w:softHyphen/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Tahoma"/>
        </w:rPr>
        <w:t xml:space="preserve">ben verändert hat. Ich fing an, mich für den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Glauben zu interessieren, wurde katholisch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und besuchte nun täglich die hl. Messe. Zu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meiner großen Freude ist nun mein Sohn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Tahoma"/>
        </w:rPr>
        <w:t xml:space="preserve">katholischer Priester geworden.</w:t>
      </w:r>
    </w:p>
    <w:p>
      <w:pPr>
        <w:ind w:right="0" w:left="0" w:firstLine="0"/>
        <w:spacing w:before="108" w:after="72" w:line="240" w:lineRule="auto"/>
        <w:jc w:val="left"/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Aus „So bin ich Gott begegnet von Hellmut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Laun, Veritas-Verlag Linz-Wien. OM 14.80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389" w:space="260"/>
            <w:col w:w="3389" w:space="0"/>
          </w:cols>
          <w:pgMar w:bottom="321" w:top="4539" w:right="2563" w:left="2257" w:header="720" w:footer="720"/>
        </w:sectPr>
      </w:pPr>
    </w:p>
    <w:p>
      <w:pPr>
        <w:ind w:right="0" w:left="0" w:firstLine="0"/>
        <w:spacing w:before="288" w:after="540" w:line="206" w:lineRule="auto"/>
        <w:jc w:val="left"/>
      </w:pPr>
      <w:r>
        <w:pict>
          <v:line strokeweight="0.5pt" strokecolor="#000000" from="77.85pt,46.05pt" to="97.55pt,46.0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120.05pt,44.15pt" to="231pt,44.15pt" style="position:absolute;mso-position-horizontal-relative:text;mso-position-vertical-relative:text;">
            <v:stroke dashstyle="solid"/>
          </v:line>
        </w:pict>
      </w:r>
      <w:r>
        <w:pict>
          <v:line strokeweight="2.4pt" strokecolor="#000000" from="254.45pt,46.55pt" to="326.5pt,46.5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Tahoma"/>
        </w:rPr>
        <w:t xml:space="preserve">Rätsellösung von Nr 25' Wer mich lieht, hält mein Wort. Mein Vater wird ihn lieben, mad wir werden bei ihm wohnen.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1" w:top="4539" w:right="2563" w:left="2257" w:header="720" w:footer="720"/>
        </w:sectPr>
      </w:pPr>
    </w:p>
    <w:p>
      <w:pPr>
        <w:ind w:right="0" w:left="0" w:firstLine="0"/>
        <w:spacing w:before="2681" w:after="0" w:line="288" w:lineRule="exact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1" w:top="4539" w:right="2227" w:left="2287" w:header="720" w:footer="720"/>
        </w:sectPr>
      </w:pPr>
    </w:p>
    <w:p>
      <w:pPr>
        <w:ind w:right="15" w:left="576"/>
        <w:spacing w:before="0" w:after="0" w:line="240" w:lineRule="auto"/>
        <w:jc w:val="left"/>
      </w:pPr>
      <w:r>
        <w:pict>
          <v:line strokeweight="0.5pt" strokecolor="#000000" from="481.1pt,810.15pt" to="481.1pt,842.3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74850" cy="853440"/>
            <wp:docPr id="27" name="pic"/>
            <a:graphic>
              <a:graphicData uri="http://schemas.openxmlformats.org/drawingml/2006/picture">
                <pic:pic>
                  <pic:nvPicPr>
                    <pic:cNvPr id="28" name="test1"/>
                    <pic:cNvPicPr preferRelativeResize="false"/>
                  </pic:nvPicPr>
                  <pic:blipFill>
                    <a:blip r:embed="d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1" w:top="4539" w:right="2212" w:left="5906" w:header="720" w:footer="720"/>
        </w:sectPr>
      </w:pPr>
    </w:p>
    <w:p>
      <w:pPr>
        <w:ind w:right="290" w:left="12"/>
        <w:spacing w:before="30" w:after="360" w:line="240" w:lineRule="auto"/>
        <w:jc w:val="left"/>
      </w:pPr>
      <w:r>
        <w:drawing>
          <wp:inline>
            <wp:extent cx="4608830" cy="2822575"/>
            <wp:docPr id="29" name="pic"/>
            <a:graphic>
              <a:graphicData uri="http://schemas.openxmlformats.org/drawingml/2006/picture">
                <pic:pic>
                  <pic:nvPicPr>
                    <pic:cNvPr id="30" name="test1"/>
                    <pic:cNvPicPr preferRelativeResize="false"/>
                  </pic:nvPicPr>
                  <pic:blipFill>
                    <a:blip r:embed="d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144" w:firstLine="0"/>
        <w:spacing w:before="0" w:after="0" w:line="199" w:lineRule="auto"/>
        <w:jc w:val="left"/>
        <w:tabs>
          <w:tab w:val="right" w:leader="none" w:pos="7135"/>
        </w:tabs>
      </w:pPr>
      <w:r>
        <w:pict>
          <v:line strokeweight="0.5pt" strokecolor="#000000" from="453.25pt,772.6pt" to="453.25pt,795.7pt" style="position:absolute;mso-position-horizontal-relative:page;mso-position-vertical-relative:page;">
            <v:stroke dashstyle="shortdot"/>
          </v:line>
        </w:pict>
      </w:r>
      <w:r>
        <w:pict>
          <v:line strokeweight="0.95pt" strokecolor="#000000" from="208.45pt,595.5pt" to="316pt,595.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433.55pt,594.55pt" to="491.8pt,594.5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308.75pt,22.85pt" to="333.3pt,22.85pt" style="position:absolute;mso-position-horizontal-relative:page;mso-position-vertical-relative:page;">
            <v:stroke dashstyle="solid"/>
          </v:line>
        </w:pict>
      </w:r>
      <w:r>
        <w:pict>
          <v:line strokeweight="2.4pt" strokecolor="#000000" from="339.45pt,595.5pt" to="411.05pt,595.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453.25pt,799pt" to="453.25pt,842.7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Nr. 25	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6. Sonntag der Osterzeit C</w:t>
      </w:r>
    </w:p>
    <w:p>
      <w:pPr>
        <w:ind w:right="0" w:left="4464" w:firstLine="0"/>
        <w:spacing w:before="36" w:after="0" w:line="189" w:lineRule="auto"/>
        <w:jc w:val="left"/>
      </w:pP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Joh. 14, 23 - 29</w:t>
      </w:r>
    </w:p>
    <w:p>
      <w:pPr>
        <w:ind w:right="432" w:left="144" w:firstLine="0"/>
        <w:spacing w:before="216" w:after="0" w:line="240" w:lineRule="auto"/>
        <w:jc w:val="left"/>
      </w:pPr>
      <w:r>
        <w:rPr>
          <w:b w:val="true"/>
          <w:color w:val="#000000"/>
          <w:sz w:val="20"/>
          <w:lang w:val="de-DE"/>
          <w:spacing w:val="-16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6"/>
          <w:w w:val="100"/>
          <w:strike w:val="false"/>
          <w:vertAlign w:val="baseline"/>
          <w:rFonts w:ascii="Verdana"/>
        </w:rPr>
        <w:t xml:space="preserve">Der Heilige Geist wird euch alles lehren und euch an alles erinnern was </w:t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ich euch gesagt habe.</w:t>
      </w:r>
    </w:p>
    <w:p>
      <w:pPr>
        <w:ind w:right="432" w:left="144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Jesus sagte: Das habe ich zu euch gesprochen, während ich noch bei </w:t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euch bin. Der Beistand aber, der Heilige Geist, den der Vater in meinem Namen senden wird, er wird euch alles lehren und euch an alles erinnern,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was ich euch gesagt habe. Frieden hinterlasse ich euch, meinen Frieden </w:t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gebe ich euch; nicht wie die Welt ihn gibt, gebe ich ihn euch. Euer Herz </w:t>
      </w:r>
      <w:r>
        <w:rPr>
          <w:color w:val="#000000"/>
          <w:sz w:val="20"/>
          <w:lang w:val="de-DE"/>
          <w:spacing w:val="11"/>
          <w:w w:val="100"/>
          <w:strike w:val="false"/>
          <w:vertAlign w:val="baseline"/>
          <w:rFonts w:ascii="Tahoma"/>
        </w:rPr>
        <w:t xml:space="preserve">ängstige sich nicht und verzage nicht.</w:t>
      </w:r>
    </w:p>
    <w:p>
      <w:pPr>
        <w:ind w:right="0" w:left="144" w:firstLine="0"/>
        <w:spacing w:before="72" w:after="0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432" w:left="144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Jesu hat den Aposteln noch nicht alles gesagt, er hat aber versprochen, </w:t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daß der Heilige Geist die Kirche weiter lehren wird. So darf ich unerschüt</w:t>
        <w:softHyphen/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terlich darauf vertrauen, daß die Kirche immer die Wahrheit verkündet.</w:t>
      </w:r>
    </w:p>
    <w:p>
      <w:pPr>
        <w:ind w:right="0" w:left="144" w:firstLine="0"/>
        <w:spacing w:before="108" w:after="0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Lied</w:t>
      </w:r>
    </w:p>
    <w:p>
      <w:pPr>
        <w:ind w:right="4248" w:left="144" w:firstLine="0"/>
        <w:spacing w:before="0" w:after="0" w:line="240" w:lineRule="auto"/>
        <w:jc w:val="left"/>
      </w:pP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Ich glaube, Gott, mit Zuversicht,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was deine Kirche lehret,</w:t>
      </w:r>
    </w:p>
    <w:p>
      <w:pPr>
        <w:ind w:right="4392" w:left="144" w:firstLine="0"/>
        <w:spacing w:before="0" w:after="0" w:line="240" w:lineRule="auto"/>
        <w:jc w:val="left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es sei geschrieben oder nicht, denn du hast ihrs erkläret.</w:t>
      </w:r>
    </w:p>
    <w:p>
      <w:pPr>
        <w:ind w:right="0" w:left="144" w:firstLine="0"/>
        <w:spacing w:before="72" w:after="0" w:line="180" w:lineRule="auto"/>
        <w:jc w:val="left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Der du die Wahrheit selber bist,</w:t>
      </w:r>
    </w:p>
    <w:p>
      <w:pPr>
        <w:ind w:right="0" w:left="144" w:firstLine="0"/>
        <w:spacing w:before="36" w:after="0" w:line="189" w:lineRule="auto"/>
        <w:jc w:val="left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kannst ihr nur Wahrheit geben.</w:t>
      </w:r>
    </w:p>
    <w:p>
      <w:pPr>
        <w:ind w:right="0" w:left="144" w:firstLine="0"/>
        <w:spacing w:before="36" w:after="0" w:line="180" w:lineRule="auto"/>
        <w:jc w:val="left"/>
      </w:pP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In diesem Glauben stirbt der Christ,</w:t>
      </w:r>
    </w:p>
    <w:p>
      <w:pPr>
        <w:ind w:right="0" w:left="144" w:firstLine="0"/>
        <w:spacing w:before="0" w:after="756" w:line="189" w:lineRule="auto"/>
        <w:jc w:val="left"/>
        <w:tabs>
          <w:tab w:val="right" w:leader="none" w:pos="7135"/>
        </w:tabs>
      </w:pP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in diesem will ich leben.	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von Franz Xaver Kohlbrenner</w:t>
      </w:r>
    </w:p>
    <w:p>
      <w:pPr>
        <w:ind w:right="838" w:left="3672"/>
        <w:spacing w:before="2952" w:after="0" w:line="240" w:lineRule="auto"/>
        <w:jc w:val="left"/>
      </w:pPr>
      <w:r>
        <w:drawing>
          <wp:inline>
            <wp:extent cx="1925955" cy="853440"/>
            <wp:docPr id="31" name="pic"/>
            <a:graphic>
              <a:graphicData uri="http://schemas.openxmlformats.org/drawingml/2006/picture">
                <pic:pic>
                  <pic:nvPicPr>
                    <pic:cNvPr id="32" name="test1"/>
                    <pic:cNvPicPr preferRelativeResize="false"/>
                  </pic:nvPicPr>
                  <pic:blipFill>
                    <a:blip r:embed="d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446" w:right="2023" w:left="2275" w:header="720" w:footer="720"/>
        </w:sectPr>
      </w:pPr>
    </w:p>
    <w:p>
      <w:pPr>
        <w:ind w:right="62" w:left="24"/>
        <w:spacing w:before="0" w:after="288" w:line="240" w:lineRule="auto"/>
        <w:jc w:val="center"/>
      </w:pPr>
      <w:r>
        <w:drawing>
          <wp:inline>
            <wp:extent cx="2097405" cy="2225040"/>
            <wp:docPr id="33" name="pic"/>
            <a:graphic>
              <a:graphicData uri="http://schemas.openxmlformats.org/drawingml/2006/picture">
                <pic:pic>
                  <pic:nvPicPr>
                    <pic:cNvPr id="34" name="test1"/>
                    <pic:cNvPicPr preferRelativeResize="false"/>
                  </pic:nvPicPr>
                  <pic:blipFill>
                    <a:blip r:embed="d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04" w:lineRule="auto"/>
        <w:jc w:val="both"/>
      </w:pPr>
      <w:r>
        <w:pict>
          <v:line strokeweight="0.5pt" strokecolor="#000000" from="1.9pt,163.5pt" to="163.2pt,163.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235.15pt,119.35pt" to="335.55pt,119.3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16.3pt,117.9pt" to="16.3pt,136.2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50.85pt,34.4pt" to="350.85pt,134.75pt" style="position:absolute;mso-position-horizontal-relative:page;mso-position-vertical-relative:page;">
            <v:stroke dashstyle="solid"/>
          </v:line>
        </w:pict>
      </w:r>
      <w:r>
        <w:pict>
          <v:shapetype id="_x0000_t29" coordsize="21600,21600" o:spt="202" path="m,l,21600r21600,l21600,xe"/>
          <v:shape id="_x0000_s29" type="#_x0000_t29" filled="f" stroked="f" style="position:absolute;width:13.7pt;height:7.7pt;z-index:-971;margin-left:-1.25pt;margin-top:125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right"/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3</w:t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/>
          <v:shape id="_x0000_s28" type="#_x0000_t28" filled="f" stroked="f" style="position:absolute;width:48.45pt;height:15.8pt;z-index:-972;margin-left:285.1pt;margin-top:120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72" w:line="240" w:lineRule="auto"/>
                    <w:jc w:val="left"/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36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36"/>
                      <w:w w:val="100"/>
                      <w:strike w:val="false"/>
                      <w:vertAlign w:val="baseline"/>
                      <w:rFonts w:ascii="Arial"/>
                    </w:rPr>
                    <w:t xml:space="preserve">N I 1 IN</w:t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/>
          <v:shape id="_x0000_s27" type="#_x0000_t27" filled="f" stroked="f" style="position:absolute;width:50.4pt;height:15.8pt;z-index:-973;margin-left:209.7pt;margin-top:120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41" w:lineRule="exact"/>
                    <w:jc w:val="center"/>
                  </w:pPr>
                  <w:r>
                    <w:rPr>
                      <w:color w:val="#000000"/>
                      <w:sz w:val="45"/>
                      <w:lang w:val="de-DE"/>
                      <w:spacing w:val="0"/>
                      <w:w w:val="90"/>
                      <w:strike w:val="false"/>
                      <w:vertAlign w:val="baseline"/>
                      <w:rFonts w:ascii="Garamond"/>
                    </w:rPr>
                  </w:r>
                  <w:r>
                    <w:rPr>
                      <w:color w:val="#000000"/>
                      <w:sz w:val="45"/>
                      <w:lang w:val="de-DE"/>
                      <w:spacing w:val="0"/>
                      <w:w w:val="90"/>
                      <w:strike w:val="false"/>
                      <w:vertAlign w:val="baseline"/>
                      <w:rFonts w:ascii="Garamond"/>
                    </w:rPr>
                    <w:t xml:space="preserve">JLL</w:t>
                  </w:r>
                </w:p>
              </w:txbxContent>
            </v:textbox>
          </v:shape>
        </w:pict>
      </w:r>
      <w:r>
        <w:pict>
          <v:shapetype id="_x0000_t26" coordsize="21600,21600" o:spt="202" path="m,l,21600r21600,l21600,xe"/>
          <v:shape id="_x0000_s26" type="#_x0000_t26" filled="f" stroked="f" style="position:absolute;width:152.2pt;height:15.8pt;z-index:-974;margin-left:22.5pt;margin-top:120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53" w:lineRule="exact"/>
                    <w:jc w:val="center"/>
                  </w:pPr>
                  <w:r>
                    <w:rPr>
                      <w:color w:val="#000000"/>
                      <w:sz w:val="34"/>
                      <w:lang w:val="de-DE"/>
                      <w:spacing w:val="-57"/>
                      <w:w w:val="100"/>
                      <w:strike w:val="false"/>
                      <w:u w:val="single"/>
                      <w:vertAlign w:val="baseline"/>
                      <w:rFonts w:ascii="Bookman Old Style"/>
                    </w:rPr>
                  </w:r>
                  <w:r>
                    <w:rPr>
                      <w:color w:val="#000000"/>
                      <w:sz w:val="34"/>
                      <w:lang w:val="de-DE"/>
                      <w:spacing w:val="-57"/>
                      <w:w w:val="100"/>
                      <w:strike w:val="false"/>
                      <w:u w:val="single"/>
                      <w:vertAlign w:val="baseline"/>
                      <w:rFonts w:ascii="Bookman Old Style"/>
                    </w:rPr>
                    <w:t xml:space="preserve">IL</w:t>
                  </w:r>
                  <w:r>
                    <w:rPr>
                      <w:b w:val="true"/>
                      <w:color w:val="#000000"/>
                      <w:sz w:val="43"/>
                      <w:lang w:val="de-DE"/>
                      <w:spacing w:val="-57"/>
                      <w:w w:val="90"/>
                      <w:strike w:val="false"/>
                      <w:vertAlign w:val="baseline"/>
                      <w:rFonts w:ascii="Courier New"/>
                    </w:rPr>
                    <w:t xml:space="preserve"> 11_ L </w:t>
                  </w:r>
                  <w:r>
                    <w:rPr>
                      <w:b w:val="true"/>
                      <w:color w:val="#000000"/>
                      <w:sz w:val="49"/>
                      <w:lang w:val="de-DE"/>
                      <w:spacing w:val="-87"/>
                      <w:w w:val="100"/>
                      <w:strike w:val="false"/>
                      <w:vertAlign w:val="baseline"/>
                      <w:rFonts w:ascii="Courier New"/>
                    </w:rPr>
                    <w:t xml:space="preserve">_Lagin </w:t>
                  </w:r>
                  <w:r>
                    <w:rPr>
                      <w:color w:val="#000000"/>
                      <w:sz w:val="23"/>
                      <w:lang w:val="de-DE"/>
                      <w:spacing w:val="-57"/>
                      <w:w w:val="100"/>
                      <w:strike w:val="false"/>
                      <w:vertAlign w:val="baseline"/>
                      <w:rFonts w:ascii="Courier New"/>
                    </w:rPr>
                    <w:t xml:space="preserve">M</w:t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/>
          <v:shape id="_x0000_s25" type="#_x0000_t25" filled="f" stroked="f" style="position:absolute;width:14.15pt;height:7.2pt;z-index:-975;margin-left:-1.25pt;margin-top:110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59" w:lineRule="exact"/>
                    <w:jc w:val="right"/>
                  </w:pPr>
                  <w:r>
                    <w:rPr>
                      <w:b w:val="true"/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03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/>
          <v:shape id="_x0000_s24" type="#_x0000_t24" filled="f" stroked="f" style="position:absolute;width:334.8pt;height:59.8pt;z-index:-976;margin-left:-1.25pt;margin-top:50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spacing w:before="186" w:after="0" w:line="20" w:lineRule="exact"/>
                  </w:pPr>
                </w:p>
                <w:tbl>
                  <w:tblPr>
                    <w:jc w:val="left"/>
                    <w:tblInd w:w="42" w:type="dxa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309"/>
                    <w:gridCol w:w="354"/>
                    <w:gridCol w:w="2151"/>
                    <w:gridCol w:w="730"/>
                    <w:gridCol w:w="864"/>
                    <w:gridCol w:w="1736"/>
                    <w:gridCol w:w="250"/>
                    <w:gridCol w:w="31"/>
                  </w:tblGrid>
                  <w:tr>
                    <w:trPr>
                      <w:trHeight w:val="4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351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705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285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358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7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4450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7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18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7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3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67" w:type="auto"/>
                        <w:textDirection w:val="lrTb"/>
                        <w:vAlign w:val="top"/>
                      </w:tcPr>
                      <w:p/>
                    </w:tc>
                  </w:tr>
                  <w:tr>
                    <w:trPr>
                      <w:trHeight w:val="1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none" w:sz="0" w:color="#000000"/>
                        </w:tcBorders>
                        <w:tcW w:w="351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705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285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3"/>
                        <w:tcBorders>
                          <w:top w:val="none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6186" w:type="auto"/>
                        <w:textDirection w:val="lrTb"/>
                        <w:vAlign w:val="center"/>
                        <w:vMerge w:val="restart"/>
                      </w:tcPr>
                      <w:p>
                        <w:pPr>
                          <w:ind w:right="223" w:left="0" w:firstLine="0"/>
                          <w:spacing w:before="0" w:after="0" w:line="240" w:lineRule="auto"/>
                          <w:jc w:val="right"/>
                          <w:tabs>
                            <w:tab w:val="right" w:leader="none" w:pos="3082"/>
                          </w:tabs>
                        </w:pPr>
                        <w:r>
                          <w:rPr>
                            <w:color w:val="#000000"/>
                            <w:sz w:val="34"/>
                            <w:lang w:val="de-DE"/>
                            <w:spacing w:val="0"/>
                            <w:w w:val="100"/>
                            <w:strike w:val="false"/>
                            <w:u w:val="single"/>
                            <w:vertAlign w:val="baseline"/>
                            <w:rFonts w:ascii="Bookman Old Style"/>
                          </w:rPr>
                        </w:r>
                        <w:r>
                          <w:rPr>
                            <w:color w:val="#000000"/>
                            <w:sz w:val="34"/>
                            <w:lang w:val="de-DE"/>
                            <w:spacing w:val="0"/>
                            <w:w w:val="100"/>
                            <w:strike w:val="false"/>
                            <w:u w:val="single"/>
                            <w:vertAlign w:val="baseline"/>
                            <w:rFonts w:ascii="Bookman Old Style"/>
                          </w:rPr>
                          <w:t xml:space="preserve">1 </w:t>
                        </w:r>
                        <w:r>
                          <w:rPr>
                            <w:color w:val="#000000"/>
                            <w:sz w:val="40"/>
                            <w:lang w:val="de-DE"/>
                            <w:spacing w:val="0"/>
                            <w:w w:val="25"/>
                            <w:strike w:val="false"/>
                            <w:u w:val="single"/>
                            <w:vertAlign w:val="baseline"/>
                            <w:rFonts w:ascii="Bookman Old Style"/>
                          </w:rPr>
                          <w:t xml:space="preserve">1	</w:t>
                        </w:r>
                        <w:r>
                          <w:rPr>
                            <w:color w:val="#000000"/>
                            <w:sz w:val="38"/>
                            <w:lang w:val="de-DE"/>
                            <w:spacing w:val="30"/>
                            <w:w w:val="100"/>
                            <w:strike w:val="false"/>
                            <w:u w:val="single"/>
                            <w:vertAlign w:val="baseline"/>
                            <w:rFonts w:ascii="Arial"/>
                          </w:rPr>
                          <w:t xml:space="preserve">■ </w:t>
                        </w:r>
                        <w:r>
                          <w:rPr>
                            <w:color w:val="#000000"/>
                            <w:sz w:val="28"/>
                            <w:lang w:val="de-DE"/>
                            <w:spacing w:val="30"/>
                            <w:w w:val="100"/>
                            <w:strike w:val="false"/>
                            <w:u w:val="single"/>
                            <w:vertAlign w:val="baseline"/>
                            <w:rFonts w:ascii="Arial"/>
                          </w:rPr>
                          <w:t xml:space="preserve">BI</w:t>
                        </w:r>
                        <w:r>
                          <w:rPr>
                            <w:color w:val="#000000"/>
                            <w:sz w:val="38"/>
                            <w:lang w:val="de-DE"/>
                            <w:spacing w:val="30"/>
                            <w:w w:val="100"/>
                            <w:strike w:val="false"/>
                            <w:u w:val="single"/>
                            <w:vertAlign w:val="baseline"/>
                            <w:rFonts w:ascii="Arial"/>
                          </w:rPr>
                          <w:t xml:space="preserve">EI 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7" w:color="#000000"/>
                        </w:tcBorders>
                        <w:tcW w:w="643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6467" w:type="auto"/>
                        <w:textDirection w:val="lrTb"/>
                        <w:vAlign w:val="top"/>
                      </w:tcPr>
                      <w:p/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single" w:sz="7" w:color="#000000"/>
                          <w:right w:val="single" w:sz="7" w:color="#000000"/>
                        </w:tcBorders>
                        <w:tcW w:w="351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single" w:sz="7" w:color="#000000"/>
                          <w:right w:val="none" w:sz="0" w:color="#000000"/>
                        </w:tcBorders>
                        <w:tcW w:w="705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none" w:sz="0" w:color="#000000"/>
                          <w:right w:val="none" w:sz="0" w:color="#000000"/>
                        </w:tcBorders>
                        <w:tcW w:w="2856" w:type="auto"/>
                        <w:textDirection w:val="lrTb"/>
                        <w:vAlign w:val="center"/>
                      </w:tcPr>
                      <w:p>
                        <w:pPr>
                          <w:ind w:right="541" w:left="0" w:firstLine="0"/>
                          <w:spacing w:before="0" w:after="0" w:line="240" w:lineRule="auto"/>
                          <w:jc w:val="right"/>
                        </w:pPr>
                        <w:r>
                          <w:rPr>
                            <w:b w:val="true"/>
                            <w:color w:val="#000000"/>
                            <w:sz w:val="19"/>
                            <w:lang w:val="de-DE"/>
                            <w:spacing w:val="16"/>
                            <w:w w:val="100"/>
                            <w:strike w:val="false"/>
                            <w:vertAlign w:val="baseline"/>
                            <w:rFonts w:ascii="Arial"/>
                          </w:rPr>
                        </w:r>
                        <w:r>
                          <w:rPr>
                            <w:b w:val="true"/>
                            <w:color w:val="#000000"/>
                            <w:sz w:val="19"/>
                            <w:lang w:val="de-DE"/>
                            <w:spacing w:val="16"/>
                            <w:w w:val="100"/>
                            <w:strike w:val="false"/>
                            <w:vertAlign w:val="baseline"/>
                            <w:rFonts w:ascii="Arial"/>
                          </w:rPr>
                          <w:t xml:space="preserve">WI I H</w:t>
                        </w:r>
                      </w:p>
                    </w:tc>
                    <w:tc>
                      <w:tcPr>
                        <w:gridSpan w:val="3"/>
                        <w:tcBorders>
                          <w:top w:val="0" w:sz="0" w:color="#000000"/>
                          <w:bottom w:val="single" w:sz="4" w:color="#000000"/>
                          <w:left w:val="none" w:sz="0" w:color="#000000"/>
                          <w:right w:val="single" w:sz="7" w:color="#000000"/>
                        </w:tcBorders>
                        <w:tcW w:w="6186" w:type="auto"/>
                        <w:textDirection w:val="lrTb"/>
                        <w:vAlign w:val="center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643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6467" w:type="auto"/>
                        <w:textDirection w:val="lrTb"/>
                        <w:vAlign w:val="top"/>
                      </w:tcPr>
                      <w:p/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gridSpan w:val="1"/>
                        <w:tcBorders>
                          <w:top w:val="single" w:sz="4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351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4"/>
                        <w:tcBorders>
                          <w:top w:val="single" w:sz="4" w:color="#000000"/>
                          <w:bottom w:val="0" w:sz="0" w:color="#000000"/>
                          <w:left w:val="single" w:sz="7" w:color="#000000"/>
                          <w:right w:val="single" w:sz="7" w:color="#000000"/>
                        </w:tcBorders>
                        <w:tcW w:w="4450" w:type="auto"/>
                        <w:textDirection w:val="lrTb"/>
                        <w:vAlign w:val="top"/>
                        <w:vMerge w:val="restart"/>
                      </w:tcPr>
                      <w:p>
                        <w:pPr>
                          <w:ind w:right="432" w:left="0" w:firstLine="0"/>
                          <w:spacing w:before="180" w:after="0" w:line="324" w:lineRule="auto"/>
                          <w:jc w:val="left"/>
                        </w:pPr>
                        <w:r>
                          <w:rPr>
                            <w:color w:val="#000000"/>
                            <w:sz w:val="14"/>
                            <w:lang w:val="de-DE"/>
                            <w:spacing w:val="16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</w:r>
                        <w:r>
                          <w:rPr>
                            <w:color w:val="#000000"/>
                            <w:sz w:val="14"/>
                            <w:lang w:val="de-DE"/>
                            <w:spacing w:val="16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Setze felgende Wörter richtig ein: hält - ihm - </w:t>
                        </w:r>
                        <w:r>
                          <w:rPr>
                            <w:color w:val="#000000"/>
                            <w:sz w:val="14"/>
                            <w:lang w:val="de-DE"/>
                            <w:spacing w:val="21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ihn - mich - und - Vater - werden - Wort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7" w:color="#000000"/>
                          <w:left w:val="single" w:sz="7" w:color="#000000"/>
                          <w:right w:val="single" w:sz="7" w:color="#000000"/>
                        </w:tcBorders>
                        <w:tcW w:w="618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643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6467" w:type="auto"/>
                        <w:textDirection w:val="lrTb"/>
                        <w:vAlign w:val="top"/>
                      </w:tcPr>
                      <w:p/>
                    </w:tc>
                  </w:tr>
                  <w:tr>
                    <w:trPr>
                      <w:trHeight w:val="2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351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4"/>
                        <w:tcBorders>
                          <w:top w:val="0" w:sz="0" w:color="#000000"/>
                          <w:bottom w:val="0" w:sz="0" w:color="#000000"/>
                          <w:left w:val="single" w:sz="7" w:color="#000000"/>
                          <w:right w:val="single" w:sz="7" w:color="#000000"/>
                        </w:tcBorders>
                        <w:tcW w:w="4450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7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618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643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6467" w:type="auto"/>
                        <w:textDirection w:val="lrTb"/>
                        <w:vAlign w:val="top"/>
                      </w:tcPr>
                      <w:p/>
                    </w:tc>
                  </w:tr>
                  <w:tr>
                    <w:trPr>
                      <w:trHeight w:val="12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7" w:color="#000000"/>
                          <w:right w:val="single" w:sz="7" w:color="#000000"/>
                        </w:tcBorders>
                        <w:tcW w:w="351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4"/>
                        <w:tcBorders>
                          <w:top w:val="0" w:sz="0" w:color="#000000"/>
                          <w:bottom w:val="0" w:sz="0" w:color="#000000"/>
                          <w:left w:val="single" w:sz="7" w:color="#000000"/>
                          <w:right w:val="none" w:sz="0" w:color="#000000"/>
                        </w:tcBorders>
                        <w:tcW w:w="4450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6186" w:type="auto"/>
                        <w:textDirection w:val="lrTb"/>
                        <w:vAlign w:val="center"/>
                        <w:vMerge w:val="restart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  <w:tabs>
                            <w:tab w:val="right" w:leader="underscore" w:pos="1689"/>
                          </w:tabs>
                        </w:pPr>
                        <w:r>
                          <w:rPr>
                            <w:color w:val="#000000"/>
                            <w:sz w:val="23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Courier New"/>
                          </w:rPr>
                        </w:r>
                        <w:r>
                          <w:rPr>
                            <w:color w:val="#000000"/>
                            <w:sz w:val="23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Courier New"/>
                          </w:rPr>
                          <w:tab/>
                        </w:r>
                        <w:r>
                          <w:rPr>
                            <w:color w:val="#000000"/>
                            <w:sz w:val="23"/>
                            <w:lang w:val="de-DE"/>
                            <w:spacing w:val="32"/>
                            <w:w w:val="100"/>
                            <w:strike w:val="false"/>
                            <w:vertAlign w:val="baseline"/>
                            <w:rFonts w:ascii="Courier New"/>
                          </w:rPr>
                          <w:t xml:space="preserve"> </w:t>
                        </w:r>
                        <w:r>
                          <w:rPr>
                            <w:b w:val="true"/>
                            <w:color w:val="#000000"/>
                            <w:sz w:val="19"/>
                            <w:lang w:val="de-DE"/>
                            <w:spacing w:val="32"/>
                            <w:w w:val="100"/>
                            <w:strike w:val="false"/>
                            <w:vertAlign w:val="baseline"/>
                            <w:rFonts w:ascii="Arial"/>
                          </w:rPr>
                          <w:t xml:space="preserve">H 0 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3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67" w:type="auto"/>
                        <w:textDirection w:val="lrTb"/>
                        <w:vAlign w:val="top"/>
                      </w:tcPr>
                      <w:p/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351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4"/>
                        <w:tcBorders>
                          <w:top w:val="0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4450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0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186" w:type="auto"/>
                        <w:textDirection w:val="lrTb"/>
                        <w:vAlign w:val="center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3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467" w:type="auto"/>
                        <w:textDirection w:val="lrTb"/>
                        <w:vAlign w:val="top"/>
                      </w:tcPr>
                      <w:p/>
                    </w:tc>
                  </w:tr>
                </w:tbl>
              </w:txbxContent>
            </v:textbox>
          </v:shape>
        </w:pict>
      </w:r>
      <w:r>
        <w:pict>
          <v:shapetype id="_x0000_t23" coordsize="21600,21600" o:spt="202" path="m,l,21600r21600,l21600,xe"/>
          <v:shape id="_x0000_s23" type="#_x0000_t23" filled="f" stroked="f" style="position:absolute;width:334.8pt;height:16.6pt;z-index:-977;margin-left:-1.25pt;margin-top:34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235"/>
                    <w:gridCol w:w="461"/>
                  </w:tblGrid>
                  <w:tr>
                    <w:trPr>
                      <w:trHeight w:val="33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23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00" w:lineRule="exact"/>
                          <w:jc w:val="right"/>
                        </w:pPr>
                        <w:r>
                          <w:rPr>
                            <w:b w:val="true"/>
                            <w:color w:val="#000000"/>
                            <w:sz w:val="43"/>
                            <w:lang w:val="de-DE"/>
                            <w:spacing w:val="116"/>
                            <w:w w:val="90"/>
                            <w:strike w:val="false"/>
                            <w:vertAlign w:val="baseline"/>
                            <w:rFonts w:ascii="Courier New"/>
                          </w:rPr>
                        </w:r>
                        <w:r>
                          <w:rPr>
                            <w:b w:val="true"/>
                            <w:color w:val="#000000"/>
                            <w:sz w:val="43"/>
                            <w:lang w:val="de-DE"/>
                            <w:spacing w:val="116"/>
                            <w:w w:val="90"/>
                            <w:strike w:val="false"/>
                            <w:vertAlign w:val="baseline"/>
                            <w:rFonts w:ascii="Courier New"/>
                          </w:rPr>
                          <w:t xml:space="preserve">111:1 MIM DB </w:t>
                        </w:r>
                        <w:r>
                          <w:rPr>
                            <w:b w:val="true"/>
                            <w:color w:val="#000000"/>
                            <w:sz w:val="26"/>
                            <w:lang w:val="de-DE"/>
                            <w:spacing w:val="116"/>
                            <w:w w:val="105"/>
                            <w:strike w:val="false"/>
                            <w:vertAlign w:val="baseline"/>
                            <w:rFonts w:ascii="Verdana"/>
                          </w:rPr>
                          <w:t xml:space="preserve">MT </w:t>
                        </w:r>
                      </w:p>
                      <w:p>
                        <w:pPr>
                          <w:ind w:right="2723" w:left="0" w:firstLine="0"/>
                          <w:spacing w:before="180" w:after="0" w:line="24" w:lineRule="exact"/>
                          <w:jc w:val="right"/>
                        </w:pPr>
                        <w:r>
                          <w:rPr>
                            <w:color w:val="#000000"/>
                            <w:sz w:val="23"/>
                            <w:lang w:val="de-DE"/>
                            <w:spacing w:val="0"/>
                            <w:w w:val="95"/>
                            <w:strike w:val="false"/>
                            <w:vertAlign w:val="baseline"/>
                            <w:rFonts w:ascii="Courier New"/>
                          </w:rPr>
                        </w:r>
                        <w:r>
                          <w:rPr>
                            <w:color w:val="#000000"/>
                            <w:sz w:val="23"/>
                            <w:lang w:val="de-DE"/>
                            <w:spacing w:val="0"/>
                            <w:w w:val="95"/>
                            <w:strike w:val="false"/>
                            <w:vertAlign w:val="baseline"/>
                            <w:rFonts w:ascii="Courier New"/>
                          </w:rPr>
                          <w:t xml:space="preserve">E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696" w:type="auto"/>
                        <w:textDirection w:val="lrTb"/>
                        <w:vAlign w:val="center"/>
                      </w:tcPr>
                      <w:p>
                        <w:pPr>
                          <w:ind w:right="292" w:left="0" w:firstLine="0"/>
                          <w:spacing w:before="0" w:after="0" w:line="240" w:lineRule="auto"/>
                          <w:jc w:val="right"/>
                        </w:pPr>
                        <w:r>
                          <w:rPr>
                            <w:color w:val="#000000"/>
                            <w:sz w:val="23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Courier New"/>
                          </w:rPr>
                        </w:r>
                        <w:r>
                          <w:rPr>
                            <w:color w:val="#000000"/>
                            <w:sz w:val="23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Courier New"/>
                          </w:rPr>
                          <w:t xml:space="preserve">E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22" coordsize="21600,21600" o:spt="202" path="m,l,21600r21600,l21600,xe"/>
          <v:shape id="_x0000_s22" type="#_x0000_t22" filled="f" stroked="f" style="position:absolute;width:15.85pt;height:10.65pt;z-index:-978;margin-left:335.9pt;margin-top:34.3pt;mso-wrap-distance-bottom:89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6" w:after="0" w:line="159" w:lineRule="exact"/>
                    <w:jc w:val="center"/>
                  </w:pPr>
                  <w:r>
                    <w:rPr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Courier New"/>
                    </w:rPr>
                    <w:t xml:space="preserve">N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/>
          <v:shape id="_x0000_s21" type="#_x0000_t21" filled="f" stroked="f" style="position:absolute;width:353pt;height:130.15pt;z-index:-979;margin-left:-1.25pt;margin-top:34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pict>
          <v:line strokeweight="0.95pt" strokecolor="#000000" from="0.35pt,117.9pt" to="0.35pt,136.2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36.45pt,34.4pt" to="336.45pt,134.7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1.9pt,51.2pt" to="80.65pt,51.2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2.35pt,119.8pt" to="120.95pt,119.8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/>
        </w:rPr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/>
        </w:rPr>
        <w:t xml:space="preserve">0. Mai - Der heilige Florian</w:t>
      </w:r>
    </w:p>
    <w:p>
      <w:pPr>
        <w:ind w:right="0" w:left="0" w:firstLine="0"/>
        <w:spacing w:before="0" w:after="0" w:line="285" w:lineRule="auto"/>
        <w:jc w:val="both"/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Viele kennen das Bild des heiligen Florian mit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Helm und Fahne. ein Wassergefäß in der Hand,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womit er das Feuer eines brennenden Hauses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löscht. Er wird besondersals Patron in Feuersge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fahr und Wassernot verehrt und gehört zu den 14 hl. Nothelfern.</w:t>
      </w:r>
    </w:p>
    <w:p>
      <w:pPr>
        <w:ind w:right="0" w:left="0" w:firstLine="0"/>
        <w:spacing w:before="0" w:after="0" w:line="283" w:lineRule="auto"/>
        <w:jc w:val="both"/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Der hl.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Tahoma"/>
        </w:rPr>
        <w:t xml:space="preserve">Florian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soll in einem kleinen Dorf in der Nähe von Wien geboren sein. Er lebte als römi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scher Beamter in Cetium (St. Pölten) Zur Zeit der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erneut ausbrechenden Christenverfolgungen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unter Diokletian erging auch für die römische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Provinz Norikum der Befehl zu grausamen Verfol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gungen der Christen.</w:t>
      </w:r>
    </w:p>
    <w:p>
      <w:pPr>
        <w:ind w:right="0" w:left="0" w:firstLine="0"/>
        <w:spacing w:before="0" w:after="36" w:line="283" w:lineRule="auto"/>
        <w:jc w:val="both"/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Der Statthalter Aquilinius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ließ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die Christen über</w:t>
        <w:softHyphen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all auf spüren und gefangen nehmen. Da die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meisten nicht zum Abfall zu bewegen waren, war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teten schon vierzig Gläubige, darunter viele Sol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daten, in den Gefängnissen auf ihren Tod.</w:t>
      </w:r>
    </w:p>
    <w:p>
      <w:pPr>
        <w:ind w:right="0" w:left="0" w:firstLine="0"/>
        <w:spacing w:before="0" w:after="0" w:line="283" w:lineRule="auto"/>
        <w:jc w:val="both"/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Florian hörte von der Einkerkerung der Soldaten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und machte sich sofort auf, um ihnen beizuste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hen. Auf dem Wege stieß er auf einen Trupp Sol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daten, die man ausgesandt hatte, weitere Chri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sten zu fangen.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Florian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bekannte sich offen als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Christ und ließ sich zu Aquilinius bringen. Dieser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wollte mit dem angesehenen und tüchtigen Offi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zier nichts zu schaffen haben und redete ihm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freundlich zu, den Göttern zu opfern. Florian wies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das Ansinnen von sich und entgegnete furchtlos.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daß er bereit sei, jede Qual für Christus zu leiden.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Als Aquilinius nun seiner spottete, hob Florian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die Augen zum Himmel und betete laut zu Gott um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Kraft. Überdies Bekenntnis von Wut entbrannt,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ließ ihn der Statthalter grausam foltern. Aber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auch die schrecklichsten Mißhandlungen er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schütterten Florian nicht in seiner Glaubens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treue. Da erteilte der Statthalter den Befehl. ihn in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den Fluten der reißenden Enns zu ertränken. Auf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der Brücke angekommen, wurde dem Heiligen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ein Stein an den Hals gebunden. Nach dem ihm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der Henker noch eine kurze Frist zum Beten ge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wahrt hatte, kniete Florian nieder und empfahl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seine Seele freudigen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Tahoma"/>
        </w:rPr>
        <w:t xml:space="preserve">Herzens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Gott Aber keiner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wollte den verdienten Offizier in die Tiefe hinab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stoßen.</w:t>
      </w:r>
    </w:p>
    <w:p>
      <w:pPr>
        <w:ind w:right="0" w:left="0" w:firstLine="0"/>
        <w:spacing w:before="0" w:after="0" w:line="285" w:lineRule="auto"/>
        <w:jc w:val="both"/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Plötzlich drängte sich ein junger Mensch heran und gab dem Gefesselten von rückwärts einen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Stoß, so daß er in den Fluß hinabfiel. Doch als der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Mann sich von seiner Tat überzeugen wollte, sah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er nichts mehr, denn er war plötzlich erblindet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Das geschah um das Jahr 304.</w:t>
      </w:r>
    </w:p>
    <w:p>
      <w:pPr>
        <w:ind w:right="0" w:left="0" w:firstLine="0"/>
        <w:spacing w:before="0" w:after="0" w:line="283" w:lineRule="auto"/>
        <w:jc w:val="both"/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Eswird berichtet, daß der tote St. Florian wunder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bar aufgefunden und bestattet wurde. Später er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baute man an seiner Grabstätte eine Kapelle, um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die herum sich fromme Einsiedler niederließen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Daraus entstand das berühmte Stift der Augusti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ner-Chorherren St. Florian bei Linz.</w:t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3389" w:space="260"/>
            <w:col w:w="3389" w:space="0"/>
          </w:cols>
          <w:pgMar w:bottom="553" w:top="3289" w:right="4845" w:left="0" w:header="720" w:footer="720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242"/>
        <w:gridCol w:w="4319"/>
        <w:gridCol w:w="452"/>
        <w:gridCol w:w="1127"/>
      </w:tblGrid>
      <w:tr>
        <w:trPr>
          <w:trHeight w:val="643" w:hRule="exact"/>
        </w:trPr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561" w:type="auto"/>
            <w:textDirection w:val="lrTb"/>
            <w:vAlign w:val="top"/>
          </w:tcPr>
          <w:p>
            <w:pPr>
              <w:ind w:right="1030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Arial"/>
              </w:rPr>
              <w:t xml:space="preserve">Fetsellösung von Nr. 24. </w:t>
            </w: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Tahoma"/>
              </w:rPr>
              <w:t xml:space="preserve">Ein neues Gebot gebe ic</w:t>
            </w: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Arial"/>
              </w:rPr>
              <w:t xml:space="preserve">h euch' Liebt einand</w:t>
            </w: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Tahoma"/>
              </w:rPr>
              <w:t xml:space="preserve">er, wie ich euch geliebt.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13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11" w:color="#000000"/>
              <w:bottom w:val="single" w:sz="11" w:color="#000000"/>
              <w:left w:val="none" w:sz="0" w:color="#000000"/>
              <w:right w:val="none" w:sz="0" w:color="#000000"/>
            </w:tcBorders>
            <w:tcW w:w="8140" w:type="auto"/>
            <w:textDirection w:val="lrTb"/>
            <w:vAlign w:val="top"/>
          </w:tcPr>
          <w:p/>
        </w:tc>
      </w:tr>
      <w:tr>
        <w:trPr>
          <w:trHeight w:val="5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242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11" w:color="#000000"/>
              <w:bottom w:val="none" w:sz="0" w:color="#000000"/>
              <w:left w:val="none" w:sz="0" w:color="#000000"/>
              <w:right w:val="none" w:sz="0" w:color="#000000"/>
            </w:tcBorders>
            <w:tcW w:w="6561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13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11" w:color="#000000"/>
              <w:bottom w:val="none" w:sz="0" w:color="#000000"/>
              <w:left w:val="none" w:sz="0" w:color="#000000"/>
              <w:right w:val="none" w:sz="0" w:color="#000000"/>
            </w:tcBorders>
            <w:tcW w:w="8140" w:type="auto"/>
            <w:textDirection w:val="lrTb"/>
            <w:vAlign w:val="top"/>
          </w:tcPr>
          <w:p/>
        </w:tc>
      </w:tr>
    </w:tbl>
    <w:p>
      <w:pPr>
        <w:ind w:right="791" w:left="4320"/>
        <w:spacing w:before="0" w:after="0" w:line="240" w:lineRule="auto"/>
        <w:jc w:val="left"/>
      </w:pPr>
      <w:r>
        <w:pict>
          <v:line strokeweight="0.5pt" strokecolor="#000000" from="370.35pt,255.35pt" to="370.35pt,299.5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04.3pt,790.4pt" to="325.95pt,790.4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01825" cy="584835"/>
            <wp:docPr id="35" name="pic"/>
            <a:graphic>
              <a:graphicData uri="http://schemas.openxmlformats.org/drawingml/2006/picture">
                <pic:pic>
                  <pic:nvPicPr>
                    <pic:cNvPr id="36" name="test1"/>
                    <pic:cNvPicPr preferRelativeResize="false"/>
                  </pic:nvPicPr>
                  <pic:blipFill>
                    <a:blip r:embed="d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553" w:top="3289" w:right="3743" w:left="0" w:header="720" w:footer="720"/>
        </w:sectPr>
      </w:pPr>
    </w:p>
    <w:p>
      <w:pPr>
        <w:ind w:right="595" w:left="936"/>
        <w:spacing w:before="12" w:after="324" w:line="240" w:lineRule="auto"/>
        <w:jc w:val="left"/>
      </w:pPr>
      <w:r>
        <w:drawing>
          <wp:inline>
            <wp:extent cx="4492625" cy="2682240"/>
            <wp:docPr id="37" name="pic"/>
            <a:graphic>
              <a:graphicData uri="http://schemas.openxmlformats.org/drawingml/2006/picture">
                <pic:pic>
                  <pic:nvPicPr>
                    <pic:cNvPr id="38" name="test1"/>
                    <pic:cNvPicPr preferRelativeResize="false"/>
                  </pic:nvPicPr>
                  <pic:blipFill>
                    <a:blip r:embed="d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571"/>
        <w:gridCol w:w="5069"/>
      </w:tblGrid>
      <w:tr>
        <w:trPr>
          <w:trHeight w:val="53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571" w:type="auto"/>
            <w:textDirection w:val="lrTb"/>
            <w:vAlign w:val="top"/>
          </w:tcPr>
          <w:p>
            <w:pPr>
              <w:ind w:right="1962" w:left="0" w:firstLine="0"/>
              <w:spacing w:before="0" w:after="0" w:line="240" w:lineRule="auto"/>
              <w:jc w:val="right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Nr. 28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640" w:type="auto"/>
            <w:textDirection w:val="lrTb"/>
            <w:vAlign w:val="center"/>
          </w:tcPr>
          <w:p>
            <w:pPr>
              <w:ind w:right="576" w:left="1944" w:firstLine="0"/>
              <w:spacing w:before="0" w:after="0" w:line="249" w:lineRule="exact"/>
              <w:jc w:val="left"/>
            </w:pPr>
            <w:r>
              <w:rPr>
                <w:color w:val="#000000"/>
                <w:sz w:val="20"/>
                <w:lang w:val="de-DE"/>
                <w:spacing w:val="2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0"/>
                <w:lang w:val="de-DE"/>
                <w:spacing w:val="2"/>
                <w:w w:val="100"/>
                <w:strike w:val="false"/>
                <w:vertAlign w:val="baseline"/>
                <w:rFonts w:ascii="Arial"/>
              </w:rPr>
              <w:t xml:space="preserve">5. Sonntag der Osterzeit C </w:t>
            </w:r>
            <w:r>
              <w:rPr>
                <w:color w:val="#000000"/>
                <w:sz w:val="20"/>
                <w:lang w:val="de-DE"/>
                <w:spacing w:val="10"/>
                <w:w w:val="100"/>
                <w:strike w:val="false"/>
                <w:vertAlign w:val="baseline"/>
                <w:rFonts w:ascii="Arial"/>
              </w:rPr>
              <w:t xml:space="preserve">Joh. 13, 31-33a, 34-35</w:t>
            </w:r>
          </w:p>
        </w:tc>
      </w:tr>
    </w:tbl>
    <w:p>
      <w:pPr>
        <w:ind w:right="0" w:left="1008" w:firstLine="0"/>
        <w:spacing w:before="0" w:after="0" w:line="240" w:lineRule="auto"/>
        <w:jc w:val="left"/>
      </w:pPr>
      <w:r>
        <w:pict>
          <v:line strokeweight="0.5pt" strokecolor="#000000" from="65.15pt,596.95pt" to="135.3pt,596.9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429.95pt,596.45pt" to="485.7pt,596.45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00000" from="236.5pt,596.95pt" to="310.5pt,596.95pt" style="position:absolute;mso-position-horizontal-relative:page;mso-position-vertical-relative:page;">
            <v:stroke dashstyle="solid"/>
          </v:line>
        </w:pict>
      </w:r>
      <w:r>
        <w:pict>
          <v:line strokeweight="1.9pt" strokecolor="#000000" from="335.85pt,597.4pt" to="407.45pt,597.4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449.65pt,810.05pt" to="449.65pt,842.75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19"/>
          <w:lang w:val="de-DE"/>
          <w:spacing w:val="-4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19"/>
          <w:lang w:val="de-DE"/>
          <w:spacing w:val="-4"/>
          <w:w w:val="100"/>
          <w:strike w:val="false"/>
          <w:vertAlign w:val="baseline"/>
          <w:rFonts w:ascii="Tahoma"/>
        </w:rPr>
        <w:t xml:space="preserve">Ein neues Gebot gebe ich euch: Liebt einander!</w:t>
      </w:r>
    </w:p>
    <w:p>
      <w:pPr>
        <w:ind w:right="576" w:left="1008" w:firstLine="0"/>
        <w:spacing w:before="252" w:after="0" w:line="316" w:lineRule="auto"/>
        <w:jc w:val="both"/>
      </w:pP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Arial"/>
        </w:rPr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Arial"/>
        </w:rPr>
        <w:t xml:space="preserve">Jesus sprach zu den Jüngern: Kinder, ich bin nur noch kurze Zeit bei euch. </w:t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Arial"/>
        </w:rPr>
        <w:t xml:space="preserve">Ihr werdet mich suchen: Wohin ich gehe, dorthin könnt ihr jetzt nicht kom</w:t>
        <w:softHyphen/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Arial"/>
        </w:rPr>
        <w:t xml:space="preserve">men. Ich gebe Euch ein neues Gebot. Liebt einander, so wie ich euch geliebt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Arial"/>
        </w:rPr>
        <w:t xml:space="preserve">habe. Daran werden alle erkennen, daß ihr meine Jünger seid, wenn ihr </w:t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Arial"/>
        </w:rPr>
        <w:t xml:space="preserve">Liebe zueinander habt.</w:t>
      </w:r>
    </w:p>
    <w:p>
      <w:pPr>
        <w:ind w:right="576" w:left="1008" w:firstLine="0"/>
        <w:spacing w:before="468" w:after="0" w:line="309" w:lineRule="auto"/>
        <w:jc w:val="left"/>
      </w:pPr>
      <w:r>
        <w:rPr>
          <w:b w:val="true"/>
          <w:color w:val="#000000"/>
          <w:sz w:val="19"/>
          <w:lang w:val="de-DE"/>
          <w:spacing w:val="-3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19"/>
          <w:lang w:val="de-DE"/>
          <w:spacing w:val="-3"/>
          <w:w w:val="100"/>
          <w:strike w:val="false"/>
          <w:vertAlign w:val="baseline"/>
          <w:rFonts w:ascii="Tahoma"/>
        </w:rPr>
        <w:t xml:space="preserve">Für mein Leben: Ich </w:t>
      </w:r>
      <w:r>
        <w:rPr>
          <w:color w:val="#000000"/>
          <w:sz w:val="20"/>
          <w:lang w:val="de-DE"/>
          <w:spacing w:val="-3"/>
          <w:w w:val="100"/>
          <w:strike w:val="false"/>
          <w:vertAlign w:val="baseline"/>
          <w:rFonts w:ascii="Arial"/>
        </w:rPr>
        <w:t xml:space="preserve">will mir fest vornehmen, jeden Tag so zu leben, daß die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Arial"/>
        </w:rPr>
        <w:t xml:space="preserve">Menschen in meiner Umgebung erkennen können: Ich bin ein Christ.</w:t>
      </w:r>
    </w:p>
    <w:p>
      <w:pPr>
        <w:ind w:right="0" w:left="0" w:firstLine="0"/>
        <w:spacing w:before="432" w:after="1260" w:line="307" w:lineRule="auto"/>
        <w:jc w:val="center"/>
      </w:pPr>
      <w:r>
        <w:rPr>
          <w:b w:val="true"/>
          <w:color w:val="#000000"/>
          <w:sz w:val="19"/>
          <w:lang w:val="de-DE"/>
          <w:spacing w:val="1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19"/>
          <w:lang w:val="de-DE"/>
          <w:spacing w:val="1"/>
          <w:w w:val="100"/>
          <w:strike w:val="false"/>
          <w:vertAlign w:val="baseline"/>
          <w:rFonts w:ascii="Tahoma"/>
        </w:rPr>
        <w:t xml:space="preserve">Gebet </w:t>
      </w:r>
      <w:r>
        <w:rPr>
          <w:color w:val="#000000"/>
          <w:sz w:val="20"/>
          <w:lang w:val="de-DE"/>
          <w:spacing w:val="1"/>
          <w:w w:val="100"/>
          <w:strike w:val="false"/>
          <w:vertAlign w:val="baseline"/>
          <w:rFonts w:ascii="Arial"/>
        </w:rPr>
        <w:t xml:space="preserve">Herr, laß mich wie einer sein,
</w:t>
        <w:br/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Arial"/>
        </w:rPr>
        <w:t xml:space="preserve">der an Dich erinnert.</w:t>
      </w:r>
    </w:p>
    <w:p>
      <w:pPr>
        <w:ind w:right="941" w:left="4536"/>
        <w:spacing w:before="2916" w:after="0" w:line="240" w:lineRule="auto"/>
        <w:jc w:val="left"/>
      </w:pPr>
      <w:r>
        <w:drawing>
          <wp:inline>
            <wp:extent cx="1974850" cy="847090"/>
            <wp:docPr id="39" name="pic"/>
            <a:graphic>
              <a:graphicData uri="http://schemas.openxmlformats.org/drawingml/2006/picture">
                <pic:pic>
                  <pic:nvPicPr>
                    <pic:cNvPr id="40" name="test1"/>
                    <pic:cNvPicPr preferRelativeResize="false"/>
                  </pic:nvPicPr>
                  <pic:blipFill>
                    <a:blip r:embed="d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323" w:top="666" w:right="1915" w:left="1303" w:header="720" w:footer="720"/>
        </w:sectPr>
      </w:pPr>
    </w:p>
    <w:p>
      <w:pPr>
        <w:ind w:right="1080" w:left="0" w:firstLine="0"/>
        <w:spacing w:before="0" w:after="0" w:line="273" w:lineRule="auto"/>
        <w:jc w:val="left"/>
      </w:pPr>
      <w:r>
        <w:pict>
          <v:line strokeweight="0.5pt" strokecolor="#000000" from="482.8pt,799.5pt" to="482.8pt,842.7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21.2pt,596.95pt" to="351.3pt,596.9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463.1pt,596.45pt" to="520pt,596.45pt" style="position:absolute;mso-position-horizontal-relative:page;mso-position-vertical-relative:page;">
            <v:stroke dashstyle="solid"/>
          </v:line>
        </w:pict>
      </w:r>
      <w:r>
        <w:pict>
          <v:line strokeweight="1.9pt" strokecolor="#000000" from="369pt,596.95pt" to="440.6pt,596.9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125.2pt,596.95pt" to="151.65pt,596.9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9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color w:val="#000000"/>
          <w:sz w:val="19"/>
          <w:lang w:val="de-DE"/>
          <w:spacing w:val="-3"/>
          <w:w w:val="100"/>
          <w:strike w:val="false"/>
          <w:vertAlign w:val="baseline"/>
          <w:rFonts w:ascii="Verdana"/>
        </w:rPr>
        <w:t xml:space="preserve">Schon zwei Sonntage wurde in der ersten Lesung über die erste Missions</w:t>
        <w:softHyphen/>
      </w:r>
      <w:r>
        <w:rPr>
          <w:color w:val="#000000"/>
          <w:sz w:val="19"/>
          <w:lang w:val="de-DE"/>
          <w:spacing w:val="-6"/>
          <w:w w:val="100"/>
          <w:strike w:val="false"/>
          <w:vertAlign w:val="baseline"/>
          <w:rFonts w:ascii="Verdana"/>
        </w:rPr>
        <w:t xml:space="preserve">reise des Apostels Paulus berichtet.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645"/>
        <w:gridCol w:w="4338"/>
        <w:gridCol w:w="1157"/>
      </w:tblGrid>
      <w:tr>
        <w:trPr>
          <w:trHeight w:val="416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45" w:type="auto"/>
            <w:textDirection w:val="lrTb"/>
            <w:vAlign w:val="top"/>
          </w:tcPr>
          <w:p>
            <w:pPr>
              <w:ind w:right="432" w:left="0" w:firstLine="0"/>
              <w:spacing w:before="108" w:after="0" w:line="266" w:lineRule="auto"/>
              <w:jc w:val="left"/>
            </w:pPr>
            <w:r>
              <w:rPr>
                <w:color w:val="#000000"/>
                <w:sz w:val="19"/>
                <w:lang w:val="de-DE"/>
                <w:spacing w:val="-9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9"/>
                <w:lang w:val="de-DE"/>
                <w:spacing w:val="-9"/>
                <w:w w:val="100"/>
                <w:strike w:val="false"/>
                <w:vertAlign w:val="baseline"/>
                <w:rFonts w:ascii="Verdana"/>
              </w:rPr>
              <w:t xml:space="preserve">Hier sind die Städte auf</w:t>
              <w:softHyphen/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geführt, die er dabei besuchte. Lies in der </w:t>
            </w:r>
            <w:r>
              <w:rPr>
                <w:color w:val="#000000"/>
                <w:sz w:val="19"/>
                <w:lang w:val="de-DE"/>
                <w:spacing w:val="-4"/>
                <w:w w:val="100"/>
                <w:strike w:val="false"/>
                <w:vertAlign w:val="baseline"/>
                <w:rFonts w:ascii="Verdana"/>
              </w:rPr>
              <w:t xml:space="preserve">Apostelgeschichte die </w:t>
            </w:r>
            <w:r>
              <w:rPr>
                <w:color w:val="#000000"/>
                <w:sz w:val="19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  <w:t xml:space="preserve">Kapitel 13 und 14. Dann </w:t>
            </w:r>
            <w:r>
              <w:rPr>
                <w:color w:val="#000000"/>
                <w:sz w:val="19"/>
                <w:lang w:val="de-DE"/>
                <w:spacing w:val="-12"/>
                <w:w w:val="100"/>
                <w:strike w:val="false"/>
                <w:vertAlign w:val="baseline"/>
                <w:rFonts w:ascii="Verdana"/>
              </w:rPr>
              <w:t xml:space="preserve">kannst Du sie in der rich</w:t>
              <w:softHyphen/>
            </w:r>
            <w:r>
              <w:rPr>
                <w:color w:val="#000000"/>
                <w:sz w:val="19"/>
                <w:lang w:val="de-DE"/>
                <w:spacing w:val="-4"/>
                <w:w w:val="100"/>
                <w:strike w:val="false"/>
                <w:vertAlign w:val="baseline"/>
                <w:rFonts w:ascii="Verdana"/>
              </w:rPr>
              <w:t xml:space="preserve">tigen Reihenfolge auf</w:t>
              <w:softHyphen/>
            </w:r>
            <w:r>
              <w:rPr>
                <w:color w:val="#000000"/>
                <w:sz w:val="19"/>
                <w:lang w:val="de-DE"/>
                <w:spacing w:val="-6"/>
                <w:w w:val="100"/>
                <w:strike w:val="false"/>
                <w:vertAlign w:val="baseline"/>
                <w:rFonts w:ascii="Verdana"/>
              </w:rPr>
              <w:t xml:space="preserve">schreiben und vielleicht sogar in die Skizze ein</w:t>
              <w:softHyphen/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tragen.</w:t>
            </w:r>
          </w:p>
          <w:p>
            <w:pPr>
              <w:ind w:right="288" w:left="0" w:firstLine="0"/>
              <w:spacing w:before="180" w:after="0" w:line="266" w:lineRule="auto"/>
              <w:jc w:val="left"/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Seleucia — Derbe — </w:t>
            </w:r>
            <w:r>
              <w:rPr>
                <w:color w:val="#000000"/>
                <w:sz w:val="19"/>
                <w:lang w:val="de-DE"/>
                <w:spacing w:val="-2"/>
                <w:w w:val="100"/>
                <w:strike w:val="false"/>
                <w:vertAlign w:val="baseline"/>
                <w:rFonts w:ascii="Verdana"/>
              </w:rPr>
              <w:t xml:space="preserve">Antiochien in Pisidien — </w:t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Salamis — lkonium — </w:t>
            </w:r>
            <w:r>
              <w:rPr>
                <w:color w:val="#000000"/>
                <w:sz w:val="19"/>
                <w:lang w:val="de-DE"/>
                <w:spacing w:val="-4"/>
                <w:w w:val="100"/>
                <w:strike w:val="false"/>
                <w:vertAlign w:val="baseline"/>
                <w:rFonts w:ascii="Verdana"/>
              </w:rPr>
              <w:t xml:space="preserve">Antiochien in Syrien — </w:t>
            </w:r>
            <w:r>
              <w:rPr>
                <w:color w:val="#000000"/>
                <w:sz w:val="19"/>
                <w:lang w:val="de-DE"/>
                <w:spacing w:val="-6"/>
                <w:w w:val="100"/>
                <w:strike w:val="false"/>
                <w:vertAlign w:val="baseline"/>
                <w:rFonts w:ascii="Verdana"/>
              </w:rPr>
              <w:t xml:space="preserve">Perge— Lystra — Paphos</w:t>
            </w:r>
          </w:p>
        </w:tc>
        <w:tc>
          <w:tcPr>
            <w:gridSpan w:val="2"/>
            <w:tcBorders>
              <w:top w:val="single" w:sz="11" w:color="#000000"/>
              <w:bottom w:val="none" w:sz="0" w:color="#000000"/>
              <w:left w:val="none" w:sz="0" w:color="#000000"/>
              <w:right w:val="none" w:sz="0" w:color="#000000"/>
            </w:tcBorders>
            <w:tcW w:w="8140" w:type="auto"/>
            <w:textDirection w:val="lrTb"/>
            <w:vAlign w:val="center"/>
          </w:tcPr>
          <w:p>
            <w:pPr>
              <w:ind w:right="1118" w:left="0"/>
              <w:spacing w:before="16" w:after="0" w:line="240" w:lineRule="auto"/>
              <w:jc w:val="left"/>
            </w:pPr>
            <w:r>
              <w:drawing>
                <wp:inline>
                  <wp:extent cx="2779395" cy="2585085"/>
                  <wp:docPr id="41" name="pic"/>
                  <a:graphic>
                    <a:graphicData uri="http://schemas.openxmlformats.org/drawingml/2006/picture">
                      <pic:pic>
                        <pic:nvPicPr>
                          <pic:cNvPr id="42" name="test1"/>
                          <pic:cNvPicPr preferRelativeResize="false"/>
                        </pic:nvPicPr>
                        <pic:blipFill>
                          <a:blip r:embed="d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258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316" w:line="20" w:lineRule="exact"/>
      </w:pPr>
    </w:p>
    <w:p>
      <w:pPr>
        <w:ind w:right="5832" w:left="0" w:firstLine="0"/>
        <w:spacing w:before="0" w:after="0" w:line="432" w:lineRule="auto"/>
        <w:jc w:val="left"/>
      </w:pPr>
      <w:r>
        <w:rPr>
          <w:color w:val="#000000"/>
          <w:sz w:val="19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19"/>
          <w:lang w:val="de-DE"/>
          <w:spacing w:val="-2"/>
          <w:w w:val="100"/>
          <w:strike w:val="false"/>
          <w:vertAlign w:val="baseline"/>
          <w:rFonts w:ascii="Verdana"/>
        </w:rPr>
        <w:t xml:space="preserve">Unsere Kurzgeschichte: </w:t>
      </w:r>
      <w:r>
        <w:rPr>
          <w:b w:val="true"/>
          <w:color w:val="#000000"/>
          <w:sz w:val="21"/>
          <w:lang w:val="de-DE"/>
          <w:spacing w:val="-11"/>
          <w:w w:val="100"/>
          <w:strike w:val="false"/>
          <w:vertAlign w:val="baseline"/>
          <w:rFonts w:ascii="Arial"/>
        </w:rPr>
        <w:t xml:space="preserve">„Ich will ein Segen sein!"</w:t>
      </w:r>
    </w:p>
    <w:p>
      <w:pPr>
        <w:ind w:right="1152" w:left="0" w:firstLine="0"/>
        <w:spacing w:before="0" w:after="0" w:line="240" w:lineRule="auto"/>
        <w:jc w:val="both"/>
      </w:pPr>
      <w:r>
        <w:rPr>
          <w:color w:val="#000000"/>
          <w:sz w:val="19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19"/>
          <w:lang w:val="de-DE"/>
          <w:spacing w:val="-4"/>
          <w:w w:val="100"/>
          <w:strike w:val="false"/>
          <w:vertAlign w:val="baseline"/>
          <w:rFonts w:ascii="Verdana"/>
        </w:rPr>
        <w:t xml:space="preserve">Ein kleines Mädchen erlebte viel Schweres schon in der Kindheit. Schweres von den Eltern, die immer zankten und stritten und sich dann scheiden lie</w:t>
        <w:softHyphen/>
      </w:r>
      <w:r>
        <w:rPr>
          <w:color w:val="#000000"/>
          <w:sz w:val="19"/>
          <w:lang w:val="de-DE"/>
          <w:spacing w:val="-7"/>
          <w:w w:val="100"/>
          <w:strike w:val="false"/>
          <w:vertAlign w:val="baseline"/>
          <w:rFonts w:ascii="Verdana"/>
        </w:rPr>
        <w:t xml:space="preserve">ßen. Schweres von der Umgebung, Schweres von den Kameraden und Ka</w:t>
        <w:softHyphen/>
      </w:r>
      <w:r>
        <w:rPr>
          <w:color w:val="#000000"/>
          <w:sz w:val="19"/>
          <w:lang w:val="de-DE"/>
          <w:spacing w:val="-9"/>
          <w:w w:val="100"/>
          <w:strike w:val="false"/>
          <w:vertAlign w:val="baseline"/>
          <w:rFonts w:ascii="Verdana"/>
        </w:rPr>
        <w:t xml:space="preserve">meradinnen. Es stand wie heute so viele Menschen immer „im Regen". Dann nahmen sich geistliche Schwestern des Mädchens an. Es erlebte nun bei den </w:t>
      </w:r>
      <w:r>
        <w:rPr>
          <w:color w:val="#000000"/>
          <w:sz w:val="19"/>
          <w:lang w:val="de-DE"/>
          <w:spacing w:val="-8"/>
          <w:w w:val="100"/>
          <w:strike w:val="false"/>
          <w:vertAlign w:val="baseline"/>
          <w:rFonts w:ascii="Verdana"/>
        </w:rPr>
        <w:t xml:space="preserve">Schwestern die echte christliche Liebe. Sein Herz tat sich auf für all das Gute </w:t>
      </w:r>
      <w:r>
        <w:rPr>
          <w:color w:val="#000000"/>
          <w:sz w:val="19"/>
          <w:lang w:val="de-DE"/>
          <w:spacing w:val="-6"/>
          <w:w w:val="100"/>
          <w:strike w:val="false"/>
          <w:vertAlign w:val="baseline"/>
          <w:rFonts w:ascii="Verdana"/>
        </w:rPr>
        <w:t xml:space="preserve">—leider ist dies nicht immer der Fall.— Das Mädchen spürte daß ein Mensch </w:t>
      </w:r>
      <w:r>
        <w:rPr>
          <w:color w:val="#000000"/>
          <w:sz w:val="19"/>
          <w:lang w:val="de-DE"/>
          <w:spacing w:val="-5"/>
          <w:w w:val="100"/>
          <w:strike w:val="false"/>
          <w:vertAlign w:val="baseline"/>
          <w:rFonts w:ascii="Verdana"/>
        </w:rPr>
        <w:t xml:space="preserve">umso mehr Liebe ausstrahlen kann, je näher er </w:t>
      </w:r>
      <w:r>
        <w:rPr>
          <w:color w:val="#000000"/>
          <w:sz w:val="20"/>
          <w:lang w:val="de-DE"/>
          <w:spacing w:val="-5"/>
          <w:w w:val="100"/>
          <w:strike w:val="false"/>
          <w:vertAlign w:val="baseline"/>
          <w:rFonts w:ascii="Arial"/>
        </w:rPr>
        <w:t xml:space="preserve">Gott </w:t>
      </w:r>
      <w:r>
        <w:rPr>
          <w:color w:val="#000000"/>
          <w:sz w:val="19"/>
          <w:lang w:val="de-DE"/>
          <w:spacing w:val="-5"/>
          <w:w w:val="100"/>
          <w:strike w:val="false"/>
          <w:vertAlign w:val="baseline"/>
          <w:rFonts w:ascii="Verdana"/>
        </w:rPr>
        <w:t xml:space="preserve">kommt und mit Gott befreundet ist. Da wuchs in dem Mädchen der frohe Vorsatz, den es dann in </w:t>
      </w:r>
      <w:r>
        <w:rPr>
          <w:color w:val="#000000"/>
          <w:sz w:val="19"/>
          <w:lang w:val="de-DE"/>
          <w:spacing w:val="-4"/>
          <w:w w:val="100"/>
          <w:strike w:val="false"/>
          <w:vertAlign w:val="baseline"/>
          <w:rFonts w:ascii="Verdana"/>
        </w:rPr>
        <w:t xml:space="preserve">das Tagebuch schrieb: „Ich will einmal für alle Menschen ein Segen sein!" </w:t>
      </w:r>
      <w:r>
        <w:rPr>
          <w:color w:val="#000000"/>
          <w:sz w:val="19"/>
          <w:lang w:val="de-DE"/>
          <w:spacing w:val="-5"/>
          <w:w w:val="100"/>
          <w:strike w:val="false"/>
          <w:vertAlign w:val="baseline"/>
          <w:rFonts w:ascii="Verdana"/>
        </w:rPr>
        <w:t xml:space="preserve">Diesen Vorsatz hat es ein Leben lang gehalten.</w:t>
      </w:r>
    </w:p>
    <w:p>
      <w:pPr>
        <w:ind w:right="1152" w:left="0" w:firstLine="0"/>
        <w:spacing w:before="36" w:after="1080" w:line="266" w:lineRule="auto"/>
        <w:jc w:val="both"/>
      </w:pPr>
      <w:r>
        <w:rPr>
          <w:color w:val="#000000"/>
          <w:sz w:val="19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color w:val="#000000"/>
          <w:sz w:val="19"/>
          <w:lang w:val="de-DE"/>
          <w:spacing w:val="-3"/>
          <w:w w:val="100"/>
          <w:strike w:val="false"/>
          <w:vertAlign w:val="baseline"/>
          <w:rFonts w:ascii="Verdana"/>
        </w:rPr>
        <w:t xml:space="preserve">Uns Christen schenkt Christus besonders beim wunderbaren Wandlungs</w:t>
        <w:softHyphen/>
      </w:r>
      <w:r>
        <w:rPr>
          <w:color w:val="#000000"/>
          <w:sz w:val="19"/>
          <w:lang w:val="de-DE"/>
          <w:spacing w:val="-3"/>
          <w:w w:val="100"/>
          <w:strike w:val="false"/>
          <w:vertAlign w:val="baseline"/>
          <w:rFonts w:ascii="Verdana"/>
        </w:rPr>
        <w:t xml:space="preserve">opfer und Opfermahl seinen göttlichen Gnadensegen. So können wir Ihn </w:t>
      </w:r>
      <w:r>
        <w:rPr>
          <w:color w:val="#000000"/>
          <w:sz w:val="19"/>
          <w:lang w:val="de-DE"/>
          <w:spacing w:val="-8"/>
          <w:w w:val="100"/>
          <w:strike w:val="false"/>
          <w:vertAlign w:val="baseline"/>
          <w:rFonts w:ascii="Verdana"/>
        </w:rPr>
        <w:t xml:space="preserve">immer besser erkennen, seine Worte noch besser verstehen und </w:t>
      </w:r>
      <w:r>
        <w:rPr>
          <w:color w:val="#000000"/>
          <w:sz w:val="20"/>
          <w:lang w:val="de-DE"/>
          <w:spacing w:val="-8"/>
          <w:w w:val="100"/>
          <w:strike w:val="false"/>
          <w:vertAlign w:val="baseline"/>
          <w:rFonts w:ascii="Arial"/>
        </w:rPr>
        <w:t xml:space="preserve">Ihm </w:t>
      </w:r>
      <w:r>
        <w:rPr>
          <w:color w:val="#000000"/>
          <w:sz w:val="19"/>
          <w:lang w:val="de-DE"/>
          <w:spacing w:val="-8"/>
          <w:w w:val="100"/>
          <w:strike w:val="false"/>
          <w:vertAlign w:val="baseline"/>
          <w:rFonts w:ascii="Verdana"/>
        </w:rPr>
        <w:t xml:space="preserve">zuliebe </w:t>
      </w:r>
      <w:r>
        <w:rPr>
          <w:color w:val="#000000"/>
          <w:sz w:val="19"/>
          <w:lang w:val="de-DE"/>
          <w:spacing w:val="-1"/>
          <w:w w:val="100"/>
          <w:strike w:val="false"/>
          <w:vertAlign w:val="baseline"/>
          <w:rFonts w:ascii="Verdana"/>
        </w:rPr>
        <w:t xml:space="preserve">unsere Mitmenschen noch besser lieben lernen. Ja, die Meßfeier ist ein </w:t>
      </w:r>
      <w:r>
        <w:rPr>
          <w:color w:val="#000000"/>
          <w:sz w:val="19"/>
          <w:lang w:val="de-DE"/>
          <w:spacing w:val="-6"/>
          <w:w w:val="100"/>
          <w:strike w:val="false"/>
          <w:vertAlign w:val="baseline"/>
          <w:rFonts w:ascii="Verdana"/>
        </w:rPr>
        <w:t xml:space="preserve">großes Glück für uns!</w:t>
      </w:r>
    </w:p>
    <w:p>
      <w:pPr>
        <w:ind w:right="1147" w:left="4608"/>
        <w:spacing w:before="2196" w:after="0" w:line="240" w:lineRule="auto"/>
        <w:jc w:val="left"/>
      </w:pPr>
      <w:r>
        <w:drawing>
          <wp:inline>
            <wp:extent cx="1511300" cy="194945"/>
            <wp:docPr id="43" name="pic"/>
            <a:graphic>
              <a:graphicData uri="http://schemas.openxmlformats.org/drawingml/2006/picture">
                <pic:pic>
                  <pic:nvPicPr>
                    <pic:cNvPr id="44" name="test1"/>
                    <pic:cNvPicPr preferRelativeResize="false"/>
                  </pic:nvPicPr>
                  <pic:blipFill>
                    <a:blip r:embed="d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801" w:left="4248"/>
        <w:spacing w:before="432" w:after="0" w:line="240" w:lineRule="auto"/>
        <w:jc w:val="left"/>
      </w:pPr>
      <w:r>
        <w:drawing>
          <wp:inline>
            <wp:extent cx="1938655" cy="853440"/>
            <wp:docPr id="45" name="pic"/>
            <a:graphic>
              <a:graphicData uri="http://schemas.openxmlformats.org/drawingml/2006/picture">
                <pic:pic>
                  <pic:nvPicPr>
                    <pic:cNvPr id="46" name="test1"/>
                    <pic:cNvPicPr preferRelativeResize="false"/>
                  </pic:nvPicPr>
                  <pic:blipFill>
                    <a:blip r:embed="d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926" w:right="1459" w:left="2259" w:header="720" w:footer="720"/>
        </w:sectPr>
      </w:pPr>
    </w:p>
    <w:p>
      <w:pPr>
        <w:ind w:right="393" w:left="648"/>
        <w:spacing w:before="14" w:after="288" w:line="240" w:lineRule="auto"/>
        <w:jc w:val="left"/>
      </w:pPr>
      <w:r>
        <w:drawing>
          <wp:inline>
            <wp:extent cx="4492625" cy="2877185"/>
            <wp:docPr id="47" name="pic"/>
            <a:graphic>
              <a:graphicData uri="http://schemas.openxmlformats.org/drawingml/2006/picture">
                <pic:pic>
                  <pic:nvPicPr>
                    <pic:cNvPr id="48" name="test1"/>
                    <pic:cNvPicPr preferRelativeResize="false"/>
                  </pic:nvPicPr>
                  <pic:blipFill>
                    <a:blip r:embed="d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648" w:firstLine="0"/>
        <w:spacing w:before="0" w:after="0" w:line="199" w:lineRule="auto"/>
        <w:jc w:val="left"/>
        <w:tabs>
          <w:tab w:val="right" w:leader="none" w:pos="6825"/>
        </w:tabs>
      </w:pP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Arial"/>
        </w:rPr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Arial"/>
        </w:rPr>
        <w:t xml:space="preserve">Nr. 23	</w:t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Arial"/>
        </w:rPr>
        <w:t xml:space="preserve">4. Sonntag der Osterzeit C</w:t>
      </w:r>
    </w:p>
    <w:p>
      <w:pPr>
        <w:ind w:right="0" w:left="4176" w:firstLine="0"/>
        <w:spacing w:before="36" w:after="0" w:line="189" w:lineRule="auto"/>
        <w:jc w:val="left"/>
      </w:pP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Arial"/>
        </w:rPr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Arial"/>
        </w:rPr>
        <w:t xml:space="preserve">Joh. 10, 27 - 30</w:t>
      </w:r>
    </w:p>
    <w:p>
      <w:pPr>
        <w:ind w:right="468" w:left="0" w:firstLine="0"/>
        <w:spacing w:before="36" w:after="0" w:line="211" w:lineRule="auto"/>
        <w:jc w:val="right"/>
      </w:pP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Arial"/>
        </w:rPr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Arial"/>
        </w:rPr>
        <w:t xml:space="preserve">Weltgebetstag um geistliche Berufe</w:t>
      </w:r>
    </w:p>
    <w:p>
      <w:pPr>
        <w:ind w:right="0" w:left="648" w:firstLine="0"/>
        <w:spacing w:before="324" w:after="0" w:line="208" w:lineRule="auto"/>
        <w:jc w:val="left"/>
      </w:pPr>
      <w:r>
        <w:rPr>
          <w:b w:val="true"/>
          <w:color w:val="#000000"/>
          <w:sz w:val="19"/>
          <w:lang w:val="de-DE"/>
          <w:spacing w:val="-7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7"/>
          <w:w w:val="100"/>
          <w:strike w:val="false"/>
          <w:vertAlign w:val="baseline"/>
          <w:rFonts w:ascii="Verdana"/>
        </w:rPr>
        <w:t xml:space="preserve">Ich gebe meinen Schafen ewiges Leben</w:t>
      </w:r>
    </w:p>
    <w:p>
      <w:pPr>
        <w:ind w:right="432" w:left="648" w:firstLine="0"/>
        <w:spacing w:before="36" w:after="0" w:line="240" w:lineRule="auto"/>
        <w:jc w:val="both"/>
      </w:pP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Arial"/>
        </w:rPr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Arial"/>
        </w:rPr>
        <w:t xml:space="preserve">In jener Zeit sprach Jesus: Meine Schafe hören auf meine Stimme; ich </w:t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Arial"/>
        </w:rPr>
        <w:t xml:space="preserve">kenne sie, und sie folgen mir. Ich gebe ihnen ewiges Leben. Sie werden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Arial"/>
        </w:rPr>
        <w:t xml:space="preserve">niemals zugrunde gehen, und niemand wird sie meiner Hand entreißen. </w:t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Arial"/>
        </w:rPr>
        <w:t xml:space="preserve">Mein Vater, der sie mir gab, ist größer als alle, und niemand kann sie der </w:t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Arial"/>
        </w:rPr>
        <w:t xml:space="preserve">Hand meines Vaters entreißen. Ich und der Vater sind eins.</w:t>
      </w:r>
    </w:p>
    <w:p>
      <w:pPr>
        <w:ind w:right="0" w:left="648" w:firstLine="0"/>
        <w:spacing w:before="252" w:after="0" w:line="240" w:lineRule="auto"/>
        <w:jc w:val="left"/>
      </w:pPr>
      <w:r>
        <w:rPr>
          <w:b w:val="true"/>
          <w:color w:val="#000000"/>
          <w:sz w:val="19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432" w:left="648" w:firstLine="0"/>
        <w:spacing w:before="72" w:after="0" w:line="240" w:lineRule="auto"/>
        <w:jc w:val="both"/>
      </w:pP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Arial"/>
        </w:rPr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Arial"/>
        </w:rPr>
        <w:t xml:space="preserve">Es gibt keine wichtigere Aufgabe in dieser Welt als mitzuhelfen daß </w:t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Arial"/>
        </w:rPr>
        <w:t xml:space="preserve">möglichst viele das ewige Leben erreichen. Willst nicht auch du den Prie</w:t>
        <w:softHyphen/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Arial"/>
        </w:rPr>
        <w:t xml:space="preserve">ster- oder Ordensberuf wählen, um deine ganze Kraft für die Rettung der </w:t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Arial"/>
        </w:rPr>
        <w:t xml:space="preserve">Seelen einzusetzen?</w:t>
      </w:r>
    </w:p>
    <w:p>
      <w:pPr>
        <w:ind w:right="0" w:left="648" w:firstLine="0"/>
        <w:spacing w:before="252" w:after="0" w:line="240" w:lineRule="auto"/>
        <w:jc w:val="left"/>
      </w:pPr>
      <w:r>
        <w:rPr>
          <w:b w:val="true"/>
          <w:color w:val="#000000"/>
          <w:sz w:val="19"/>
          <w:lang w:val="de-DE"/>
          <w:spacing w:val="-9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9"/>
          <w:w w:val="100"/>
          <w:strike w:val="false"/>
          <w:vertAlign w:val="baseline"/>
          <w:rFonts w:ascii="Verdana"/>
        </w:rPr>
        <w:t xml:space="preserve">Gebet</w:t>
      </w:r>
    </w:p>
    <w:p>
      <w:pPr>
        <w:ind w:right="0" w:left="648" w:firstLine="0"/>
        <w:spacing w:before="72" w:after="0" w:line="211" w:lineRule="auto"/>
        <w:jc w:val="left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Arial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Arial"/>
        </w:rPr>
        <w:t xml:space="preserve">Herr, mache mich fähig, Dein Wort zu hören und ihm zu folgen.</w:t>
      </w:r>
    </w:p>
    <w:p>
      <w:pPr>
        <w:ind w:right="432" w:left="648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Arial"/>
        </w:rPr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Arial"/>
        </w:rPr>
        <w:t xml:space="preserve">Mache mich bereit, auf Deinem Weg zu gehen Laß mich nicht taub sein </w:t>
      </w:r>
      <w:r>
        <w:rPr>
          <w:color w:val="#000000"/>
          <w:sz w:val="20"/>
          <w:lang w:val="de-DE"/>
          <w:spacing w:val="1"/>
          <w:w w:val="100"/>
          <w:strike w:val="false"/>
          <w:vertAlign w:val="baseline"/>
          <w:rFonts w:ascii="Arial"/>
        </w:rPr>
        <w:t xml:space="preserve">für Deinen Ruf, sondern gib mir die Kraft, Dir immer besser zu dienen und </w:t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Arial"/>
        </w:rPr>
        <w:t xml:space="preserve">nachzufolgen.</w:t>
      </w:r>
    </w:p>
    <w:p>
      <w:pPr>
        <w:ind w:right="0" w:left="648" w:firstLine="0"/>
        <w:spacing w:before="0" w:after="4140" w:line="208" w:lineRule="auto"/>
        <w:jc w:val="left"/>
      </w:pPr>
      <w:r>
        <w:pict>
          <v:line strokeweight="0.95pt" strokecolor="#000000" from="0pt,65.75pt" to="328.85pt,65.7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51.35pt,65.25pt" to="407.05pt,65.2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Arial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Arial"/>
        </w:rPr>
        <w:t xml:space="preserve">(Aus: Zeig mir den Weg - Berufe der Kirche)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386" w:right="3449" w:left="269" w:header="720" w:footer="720"/>
        </w:sectPr>
      </w:pPr>
    </w:p>
    <w:p>
      <w:pPr>
        <w:ind w:right="7" w:left="4320"/>
        <w:spacing w:before="0" w:after="0" w:line="240" w:lineRule="auto"/>
        <w:jc w:val="left"/>
      </w:pPr>
      <w:r>
        <w:pict>
          <v:line strokeweight="0.5pt" strokecolor="#000000" from="384.5pt,800.45pt" to="384.5pt,842.7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25955" cy="847090"/>
            <wp:docPr id="49" name="pic"/>
            <a:graphic>
              <a:graphicData uri="http://schemas.openxmlformats.org/drawingml/2006/picture">
                <pic:pic>
                  <pic:nvPicPr>
                    <pic:cNvPr id="50" name="test1"/>
                    <pic:cNvPicPr preferRelativeResize="false"/>
                  </pic:nvPicPr>
                  <pic:blipFill>
                    <a:blip r:embed="d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386" w:right="4229" w:left="269" w:header="720" w:footer="720"/>
        </w:sectPr>
      </w:pPr>
    </w:p>
    <w:p>
      <w:pPr>
        <w:ind w:right="0" w:left="0" w:firstLine="0"/>
        <w:spacing w:before="0" w:after="0" w:line="204" w:lineRule="auto"/>
        <w:jc w:val="right"/>
      </w:pPr>
      <w:r>
        <w:pict>
          <v:line strokeweight="0.5pt" strokecolor="#000000" from="1.5pt,-221.75pt" to="308.25pt,-221.75pt" style="position:absolute;mso-position-horizontal-relative:text;mso-position-vertical-relative:text;">
            <v:stroke dashstyle="solid"/>
          </v:line>
        </w:pict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27305</wp:posOffset>
            </wp:positionH>
            <wp:positionV relativeFrom="page">
              <wp:posOffset>413385</wp:posOffset>
            </wp:positionV>
            <wp:extent cx="4450080" cy="4839970"/>
            <wp:wrapThrough wrapText="bothSides">
              <wp:wrapPolygon>
                <wp:start x="0" y="0"/>
                <wp:lineTo x="0" y="12485"/>
                <wp:lineTo x="10266" y="12485"/>
                <wp:lineTo x="10266" y="21598"/>
                <wp:lineTo x="21600" y="21598"/>
                <wp:lineTo x="21600" y="0"/>
                <wp:lineTo x="0" y="0"/>
              </wp:wrapPolygon>
            </wp:wrapThrough>
            <wp:docPr id="51" name="Picture"/>
            <a:graphic>
              <a:graphicData uri="http://schemas.openxmlformats.org/drawingml/2006/picture">
                <pic:pic>
                  <pic:nvPicPr>
                    <pic:cNvPr id="52" name="Picture"/>
                    <pic:cNvPicPr preferRelativeResize="false"/>
                  </pic:nvPicPr>
                  <pic:blipFill>
                    <a:blip r:embed="d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15"/>
          <w:lang w:val="de-DE"/>
          <w:spacing w:val="2"/>
          <w:w w:val="100"/>
          <w:strike w:val="false"/>
          <w:vertAlign w:val="baseline"/>
          <w:rFonts w:ascii="Tahoma"/>
        </w:rPr>
        <w:t xml:space="preserve">24.April - heiliger Fidelis von Sigmaringen</w:t>
      </w:r>
    </w:p>
    <w:p>
      <w:pPr>
        <w:ind w:right="0" w:left="0" w:firstLine="0"/>
        <w:spacing w:before="108" w:after="0" w:line="240" w:lineRule="auto"/>
        <w:jc w:val="both"/>
      </w:pP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Der bürgerliche Name des hl Fidelis war Markus </w:t>
      </w:r>
      <w:r>
        <w:rPr>
          <w:color w:val="#000000"/>
          <w:sz w:val="13"/>
          <w:lang w:val="de-DE"/>
          <w:spacing w:val="17"/>
          <w:w w:val="100"/>
          <w:strike w:val="false"/>
          <w:vertAlign w:val="baseline"/>
          <w:rFonts w:ascii="Tahoma"/>
        </w:rPr>
        <w:t xml:space="preserve">Roy. Er wurde 1577 in Sigmaringen geboren </w:t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Sein Vater war dort Gastwirt und Bürgermeister. 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Markus war sehr begabter studierte Philosophie </w:t>
      </w:r>
      <w:r>
        <w:rPr>
          <w:color w:val="#000000"/>
          <w:sz w:val="13"/>
          <w:lang w:val="de-DE"/>
          <w:spacing w:val="18"/>
          <w:w w:val="100"/>
          <w:strike w:val="false"/>
          <w:vertAlign w:val="baseline"/>
          <w:rFonts w:ascii="Tahoma"/>
        </w:rPr>
        <w:t xml:space="preserve">und Rechtswissenschaften Während seines Studiums begleitete er e Reisegesellschaft </w:t>
      </w: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  <w:t xml:space="preserve">durch Frankreich, Spanien,</w:t>
      </w:r>
      <w:r>
        <w:rPr>
          <w:color w:val="#000000"/>
          <w:sz w:val="13"/>
          <w:lang w:val="de-DE"/>
          <w:spacing w:val="7"/>
          <w:w w:val="100"/>
          <w:strike w:val="false"/>
          <w:vertAlign w:val="superscript"/>
          <w:rFonts w:ascii="Tahoma"/>
        </w:rPr>
        <w:t xml:space="preserve">ein</w:t>
      </w: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  <w:t xml:space="preserve">Italien und Deutsch</w:t>
        <w:softHyphen/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land. Dabei lernte er fließend französisch und 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englisch. Sein sittsaines und frommes Leben fiel </w:t>
      </w:r>
      <w:r>
        <w:rPr>
          <w:color w:val="#000000"/>
          <w:sz w:val="13"/>
          <w:lang w:val="de-DE"/>
          <w:spacing w:val="15"/>
          <w:w w:val="100"/>
          <w:strike w:val="false"/>
          <w:vertAlign w:val="baseline"/>
          <w:rFonts w:ascii="Tahoma"/>
        </w:rPr>
        <w:t xml:space="preserve">auch seinen Reisegenossen auf. Aber Markus </w:t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war auch ein vorzüglicher Turner und Fechten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Nach Abschluß seines Studiums wurde er Advo</w:t>
        <w:softHyphen/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kat im Elsaß. Durch sein Eintreten für die Rechte </w:t>
      </w: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  <w:t xml:space="preserve">der Armen erwarb er sich beim Volk den Titel „Ad</w:t>
        <w:softHyphen/>
      </w: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  <w:t xml:space="preserve">vokat der Armen</w:t>
      </w:r>
      <w:r>
        <w:rPr>
          <w:color w:val="#000000"/>
          <w:sz w:val="13"/>
          <w:lang w:val="de-DE"/>
          <w:spacing w:val="7"/>
          <w:w w:val="100"/>
          <w:strike w:val="false"/>
          <w:vertAlign w:val="superscript"/>
          <w:rFonts w:ascii="Tahoma"/>
        </w:rPr>
        <w:t xml:space="preserve">.</w:t>
      </w: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  <w:t xml:space="preserve">' Doch bald stößt ihn die gewis</w:t>
        <w:softHyphen/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senlose Berufsauffassung seiner Kollegen so ab, 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daß er sich entschließt Kapuziner-Pater zu wer</w:t>
        <w:softHyphen/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den. Er empfängt die Priesterweihe und erhält </w:t>
      </w: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  <w:t xml:space="preserve">beim Eintritt ins Kloster den Namen Fidelis - der </w:t>
      </w:r>
      <w:r>
        <w:rPr>
          <w:color w:val="#000000"/>
          <w:sz w:val="13"/>
          <w:lang w:val="de-DE"/>
          <w:spacing w:val="16"/>
          <w:w w:val="100"/>
          <w:strike w:val="false"/>
          <w:vertAlign w:val="baseline"/>
          <w:rFonts w:ascii="Tahoma"/>
        </w:rPr>
        <w:t xml:space="preserve">Getreue. Sein Geleitspruch et das Bibelwort: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_Sei getreu bis in den Tod und ich will dir die </w:t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Krone des Lebens geben!'</w:t>
      </w:r>
    </w:p>
    <w:p>
      <w:pPr>
        <w:ind w:right="0" w:left="0" w:firstLine="0"/>
        <w:spacing w:before="396" w:after="0" w:line="240" w:lineRule="auto"/>
        <w:jc w:val="both"/>
      </w:pP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1616 beginnt sein Predigtamt Es war eine sehr 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schlimme Zeit damals, der Dreißigjährige Krieg 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stand bevor-Katholiken und Protestanten kämpf</w:t>
        <w:softHyphen/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ten verbissen für ihre Lehre. Papst Gregor XV. er</w:t>
        <w:softHyphen/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teilt Fidelis den Auftrag. in der Schweiz gegen 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den Kalvinismus anzukämpfen. Man warnt ihn, 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religiöse Streitfragen anzuschneiden. Doch wer 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Nächte im Gebet durchwacht, sich für das Recht </w:t>
      </w:r>
      <w:r>
        <w:rPr>
          <w:color w:val="#000000"/>
          <w:sz w:val="13"/>
          <w:lang w:val="de-DE"/>
          <w:spacing w:val="15"/>
          <w:w w:val="100"/>
          <w:strike w:val="false"/>
          <w:vertAlign w:val="baseline"/>
          <w:rFonts w:ascii="Tahoma"/>
        </w:rPr>
        <w:t xml:space="preserve">der Armen einsetzt, wer keine Furcht vor See</w:t>
      </w:r>
    </w:p>
    <w:p>
      <w:pPr>
        <w:ind w:right="0" w:left="0" w:firstLine="0"/>
        <w:spacing w:before="0" w:after="0" w:line="240" w:lineRule="auto"/>
        <w:jc w:val="both"/>
      </w:pPr>
      <w:r>
        <w:br w:type="column"/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chenhospitälern hat, freiwillig Armut auf sich </w:t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nimmt, der fürchtet sich auch nicht vor Men</w:t>
        <w:softHyphen/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schen, die ,Arges in ihrem Herzen haben"</w:t>
      </w:r>
    </w:p>
    <w:p>
      <w:pPr>
        <w:ind w:right="0" w:left="0" w:firstLine="0"/>
        <w:spacing w:before="144" w:after="72" w:line="240" w:lineRule="auto"/>
        <w:jc w:val="both"/>
      </w:pP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Als er am 20. April 1622 in Seewis die Kanzel be</w:t>
        <w:softHyphen/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steigt um zu predigen, dröhnt ein Schuß durch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die Kirche. Die Kugel verfehlt ihr </w:t>
      </w:r>
      <w:r>
        <w:rPr>
          <w:color w:val="#000000"/>
          <w:sz w:val="11"/>
          <w:lang w:val="de-DE"/>
          <w:spacing w:val="12"/>
          <w:w w:val="100"/>
          <w:strike w:val="false"/>
          <w:vertAlign w:val="baseline"/>
          <w:rFonts w:ascii="Tahoma"/>
        </w:rPr>
        <w:t xml:space="preserve">Ziel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Aber nach 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der Kirche, auf dein Weg fretten ihn die Schwer</w:t>
        <w:softHyphen/>
      </w:r>
      <w:r>
        <w:rPr>
          <w:color w:val="#000000"/>
          <w:sz w:val="13"/>
          <w:lang w:val="de-DE"/>
          <w:spacing w:val="17"/>
          <w:w w:val="100"/>
          <w:strike w:val="false"/>
          <w:vertAlign w:val="baseline"/>
          <w:rFonts w:ascii="Tahoma"/>
        </w:rPr>
        <w:t xml:space="preserve">er und Morgensterne der aufgehetzten Ver</w:t>
        <w:softHyphen/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schwörer Mit einem Gebet für seine Mörder geht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der Heilige in die Ewigkeit und bekehrt noch im 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Tod durch sein wahrhaft christliches Sterben ei</w:t>
        <w:softHyphen/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nen kalvinistischen Prediger. Er ist der erste Mär</w:t>
        <w:softHyphen/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tyrer des Kapuzinerordens</w:t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3361" w:space="278"/>
            <w:col w:w="3380" w:space="0"/>
          </w:cols>
          <w:pgMar w:bottom="306" w:top="5067" w:right="4826" w:left="13" w:header="720" w:footer="720"/>
        </w:sectPr>
      </w:pPr>
    </w:p>
    <w:p>
      <w:pPr>
        <w:ind w:right="0" w:left="0" w:firstLine="0"/>
        <w:spacing w:before="153" w:after="0" w:line="288" w:lineRule="exact"/>
        <w:jc w:val="left"/>
      </w:pPr>
      <w:r>
        <w:pict>
          <v:line strokeweight="0.5pt" strokecolor="#000000" from="-1pt,9.5pt" to="272.2pt,9.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06" w:top="5067" w:right="4471" w:left="33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11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8"/>
          <w:w w:val="100"/>
          <w:strike w:val="false"/>
          <w:vertAlign w:val="baseline"/>
          <w:rFonts w:ascii="Tahoma"/>
        </w:rPr>
        <w:t xml:space="preserve">Ratsellosmag von Na' 22 Christus müßte leiden und am </w:t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drbten Tag auferstehen von den Toten. Hallelüja</w:t>
      </w:r>
    </w:p>
    <w:p>
      <w:pPr>
        <w:ind w:right="144" w:left="144" w:firstLine="0"/>
        <w:spacing w:before="0" w:after="0" w:line="240" w:lineRule="auto"/>
        <w:jc w:val="left"/>
      </w:pPr>
      <w:r>
        <w:rPr>
          <w:color w:val="#000000"/>
          <w:sz w:val="11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10"/>
          <w:w w:val="100"/>
          <w:strike w:val="false"/>
          <w:vertAlign w:val="baseline"/>
          <w:rFonts w:ascii="Tahoma"/>
        </w:rPr>
        <w:t xml:space="preserve">Zu beziehen beim Kath. Pfarrami St Bruder Klaus </w:t>
      </w:r>
      <w:r>
        <w:rPr>
          <w:color w:val="#000000"/>
          <w:sz w:val="11"/>
          <w:lang w:val="de-DE"/>
          <w:spacing w:val="13"/>
          <w:w w:val="100"/>
          <w:strike w:val="false"/>
          <w:vertAlign w:val="baseline"/>
          <w:rFonts w:ascii="Tahoma"/>
        </w:rPr>
        <w:t xml:space="preserve">8000 München Ba Pützbrunner Straße 272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264" w:space="580"/>
            <w:col w:w="3264" w:space="0"/>
          </w:cols>
          <w:pgMar w:bottom="306" w:top="5067" w:right="4707" w:left="43" w:header="720" w:footer="720"/>
        </w:sectPr>
      </w:pPr>
    </w:p>
    <w:p>
      <w:pPr>
        <w:ind w:right="0" w:left="4464" w:firstLine="0"/>
        <w:spacing w:before="396" w:after="2052" w:line="240" w:lineRule="auto"/>
        <w:jc w:val="left"/>
      </w:pPr>
      <w:r>
        <w:pict>
          <v:line strokeweight="1.9pt" strokecolor="#000000" from="252.45pt,27.35pt" to="324.05pt,27.3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54.7pt,25.9pt" to="229.5pt,25.9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6"/>
          <w:lang w:val="de-DE"/>
          <w:spacing w:val="0"/>
          <w:w w:val="100"/>
          <w:strike w:val="false"/>
          <w:vertAlign w:val="baseline"/>
          <w:rFonts w:ascii="Bookman Old Style"/>
        </w:rPr>
      </w:r>
      <w:r>
        <w:rPr>
          <w:color w:val="#000000"/>
          <w:sz w:val="26"/>
          <w:lang w:val="de-DE"/>
          <w:spacing w:val="0"/>
          <w:w w:val="100"/>
          <w:strike w:val="false"/>
          <w:vertAlign w:val="baseline"/>
          <w:rFonts w:ascii="Bookman Old Style"/>
        </w:rPr>
        <w:t xml:space="preserve">•</w:t>
      </w:r>
    </w:p>
    <w:p>
      <w:pPr>
        <w:ind w:right="16" w:left="4248"/>
        <w:spacing w:before="0" w:after="0" w:line="240" w:lineRule="auto"/>
        <w:jc w:val="left"/>
      </w:pPr>
      <w:r>
        <w:drawing>
          <wp:inline>
            <wp:extent cx="1945005" cy="1329055"/>
            <wp:docPr id="53" name="pic"/>
            <a:graphic>
              <a:graphicData uri="http://schemas.openxmlformats.org/drawingml/2006/picture">
                <pic:pic>
                  <pic:nvPicPr>
                    <pic:cNvPr id="54" name="test1"/>
                    <pic:cNvPicPr preferRelativeResize="false"/>
                  </pic:nvPicPr>
                  <pic:blipFill>
                    <a:blip r:embed="d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06" w:top="5067" w:right="4455" w:left="43" w:header="720" w:footer="720"/>
        </w:sectPr>
      </w:pPr>
    </w:p>
    <w:p>
      <w:pPr>
        <w:ind w:right="109" w:left="109"/>
        <w:spacing w:before="14" w:after="180" w:line="240" w:lineRule="auto"/>
        <w:jc w:val="center"/>
      </w:pPr>
      <w:r>
        <w:drawing>
          <wp:inline>
            <wp:extent cx="4535170" cy="2877820"/>
            <wp:docPr id="55" name="pic"/>
            <a:graphic>
              <a:graphicData uri="http://schemas.openxmlformats.org/drawingml/2006/picture">
                <pic:pic>
                  <pic:nvPicPr>
                    <pic:cNvPr id="56" name="test1"/>
                    <pic:cNvPicPr preferRelativeResize="false"/>
                  </pic:nvPicPr>
                  <pic:blipFill>
                    <a:blip r:embed="d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581"/>
        <w:gridCol w:w="4779"/>
      </w:tblGrid>
      <w:tr>
        <w:trPr>
          <w:trHeight w:val="46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581" w:type="auto"/>
            <w:textDirection w:val="lrTb"/>
            <w:vAlign w:val="top"/>
          </w:tcPr>
          <w:p>
            <w:pPr>
              <w:ind w:right="1871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Nr. 22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360" w:type="auto"/>
            <w:textDirection w:val="lrTb"/>
            <w:vAlign w:val="center"/>
          </w:tcPr>
          <w:p>
            <w:pPr>
              <w:ind w:right="288" w:left="1872" w:firstLine="0"/>
              <w:spacing w:before="0" w:after="0" w:line="211" w:lineRule="exact"/>
              <w:jc w:val="left"/>
            </w:pP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3. Sonntag der Osterzeit C </w:t>
            </w:r>
            <w:r>
              <w:rPr>
                <w:color w:val="#000000"/>
                <w:sz w:val="21"/>
                <w:lang w:val="de-DE"/>
                <w:spacing w:val="2"/>
                <w:w w:val="100"/>
                <w:strike w:val="false"/>
                <w:vertAlign w:val="baseline"/>
                <w:rFonts w:ascii="Arial"/>
              </w:rPr>
              <w:t xml:space="preserve">Joh. 21, 1 - 19</w:t>
            </w:r>
          </w:p>
        </w:tc>
      </w:tr>
    </w:tbl>
    <w:p>
      <w:pPr>
        <w:spacing w:before="0" w:after="52" w:line="20" w:lineRule="exact"/>
      </w:pPr>
    </w:p>
    <w:p>
      <w:pPr>
        <w:ind w:right="0" w:left="72" w:firstLine="0"/>
        <w:spacing w:before="0" w:after="0" w:line="240" w:lineRule="auto"/>
        <w:jc w:val="left"/>
      </w:pPr>
      <w:r>
        <w:rPr>
          <w:b w:val="true"/>
          <w:color w:val="#000000"/>
          <w:sz w:val="19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8"/>
          <w:w w:val="100"/>
          <w:strike w:val="false"/>
          <w:vertAlign w:val="baseline"/>
          <w:rFonts w:ascii="Verdana"/>
        </w:rPr>
        <w:t xml:space="preserve">Weide meine Lämmer!</w:t>
      </w:r>
    </w:p>
    <w:p>
      <w:pPr>
        <w:ind w:right="288" w:left="72" w:firstLine="0"/>
        <w:spacing w:before="0" w:after="0" w:line="240" w:lineRule="auto"/>
        <w:jc w:val="both"/>
      </w:pP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Jesus sagte zu Simon Petrus: Simon liebst du mich mehr als diese? Erantwortete:Ja, </w:t>
      </w:r>
      <w:r>
        <w:rPr>
          <w:color w:val="#000000"/>
          <w:sz w:val="18"/>
          <w:lang w:val="de-DE"/>
          <w:spacing w:val="0"/>
          <w:w w:val="100"/>
          <w:strike w:val="false"/>
          <w:vertAlign w:val="baseline"/>
          <w:rFonts w:ascii="Tahoma"/>
        </w:rPr>
        <w:t xml:space="preserve">Herr, du weißt, daß ich dich liebe. Jesus sagte zu ihm: Weide meine Lämmer!...Jesus </w:t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fragte Simon zum zweiten- und zum drittenmal: Simon, liebst du mich? Da wurde </w:t>
      </w:r>
      <w:r>
        <w:rPr>
          <w:color w:val="#000000"/>
          <w:sz w:val="18"/>
          <w:lang w:val="de-DE"/>
          <w:spacing w:val="-2"/>
          <w:w w:val="100"/>
          <w:strike w:val="false"/>
          <w:vertAlign w:val="baseline"/>
          <w:rFonts w:ascii="Tahoma"/>
        </w:rPr>
        <w:t xml:space="preserve">Petrus traurig. Er gab ihm zur Antwort: Herr, du weißt alles; du weißt, daß ich dich lieb- </w:t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habe. Jesus sagte zu ihm: Weide meine Schafe! ... Und: Folge mir nach!</w:t>
      </w:r>
    </w:p>
    <w:p>
      <w:pPr>
        <w:ind w:right="0" w:left="72" w:firstLine="0"/>
        <w:spacing w:before="0" w:after="0" w:line="240" w:lineRule="auto"/>
        <w:jc w:val="left"/>
      </w:pP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288" w:left="72" w:firstLine="0"/>
        <w:spacing w:before="0" w:after="0" w:line="240" w:lineRule="auto"/>
        <w:jc w:val="both"/>
      </w:pP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Jesus selber hat Petrus zu seinem Nachfolger bestimmt. Der gegenwärtige Papst ist </w:t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sein Nachfolger und Stellvertreter. Auch wenn sich heute viele gegen den Heiligen </w:t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Vater stellen: Ich will immer treu zu ihm halten und seine Weisungen befolgen.</w:t>
      </w:r>
    </w:p>
    <w:p>
      <w:pPr>
        <w:ind w:right="0" w:left="72" w:firstLine="0"/>
        <w:spacing w:before="108" w:after="0" w:line="240" w:lineRule="auto"/>
        <w:jc w:val="left"/>
      </w:pPr>
      <w:r>
        <w:rPr>
          <w:b w:val="true"/>
          <w:color w:val="#000000"/>
          <w:sz w:val="19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0"/>
          <w:w w:val="100"/>
          <w:strike w:val="false"/>
          <w:vertAlign w:val="baseline"/>
          <w:rFonts w:ascii="Verdana"/>
        </w:rPr>
        <w:t xml:space="preserve">Lied</w:t>
      </w:r>
    </w:p>
    <w:p>
      <w:pPr>
        <w:ind w:right="0" w:left="72" w:firstLine="0"/>
        <w:spacing w:before="36" w:after="0" w:line="189" w:lineRule="auto"/>
        <w:jc w:val="left"/>
      </w:pP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Ein Haus steht fest gegründet, ein Fels es trägt und hält,</w:t>
      </w:r>
    </w:p>
    <w:p>
      <w:pPr>
        <w:ind w:right="0" w:left="72" w:firstLine="0"/>
        <w:spacing w:before="36" w:after="0" w:line="199" w:lineRule="auto"/>
        <w:jc w:val="left"/>
      </w:pP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eng Stein mit Stein verbündet; Gott hat es hingestellt.</w:t>
      </w:r>
    </w:p>
    <w:p>
      <w:pPr>
        <w:ind w:right="0" w:left="72" w:firstLine="0"/>
        <w:spacing w:before="72" w:after="0" w:line="189" w:lineRule="auto"/>
        <w:jc w:val="left"/>
      </w:pP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Herr, wir loben Dich! Herr, wir bitten Dich:</w:t>
      </w:r>
    </w:p>
    <w:p>
      <w:pPr>
        <w:ind w:right="0" w:left="72" w:firstLine="0"/>
        <w:spacing w:before="36" w:after="0" w:line="189" w:lineRule="auto"/>
        <w:jc w:val="left"/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Mach uns im Glauben treu, schaff Herz und Sinne neu!</w:t>
      </w:r>
    </w:p>
    <w:p>
      <w:pPr>
        <w:ind w:right="0" w:left="72" w:firstLine="0"/>
        <w:spacing w:before="72" w:after="0" w:line="189" w:lineRule="auto"/>
        <w:jc w:val="left"/>
      </w:pP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  <w:t xml:space="preserve">Sankt Peter steht am Steuer, er schützt die heilige Fracht</w:t>
      </w:r>
    </w:p>
    <w:p>
      <w:pPr>
        <w:ind w:right="1296" w:left="72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gen alle Ungeheuer und gen der Hölle Macht. Herr, wir loben Dich ... Sankt Peter trotzt den Stürmen, er führt das Schiff ins Licht,</w:t>
      </w:r>
    </w:p>
    <w:p>
      <w:pPr>
        <w:ind w:right="1224" w:left="72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ob sich auch Wogen türmen: Sankt Peter fürcht sich nicht. Herr, wir ... </w:t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0 Herr, breit deine Hände auf Hirt und Herde aus,</w:t>
      </w:r>
    </w:p>
    <w:p>
      <w:pPr>
        <w:ind w:right="0" w:left="72" w:firstLine="0"/>
        <w:spacing w:before="0" w:after="1440" w:line="199" w:lineRule="auto"/>
        <w:jc w:val="left"/>
      </w:pP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  <w:t xml:space="preserve">daß unser Weg einst ende bei Dir im Vaterhaus! Herr, wir loben Dich ...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323" w:top="366" w:right="2219" w:left="2279" w:header="720" w:footer="720"/>
        </w:sectPr>
      </w:pPr>
    </w:p>
    <w:p>
      <w:pPr>
        <w:ind w:right="0" w:left="0" w:firstLine="0"/>
        <w:spacing w:before="2770" w:after="0" w:line="288" w:lineRule="exact"/>
        <w:jc w:val="left"/>
      </w:pPr>
      <w:r>
        <w:pict>
          <v:line strokeweight="0.5pt" strokecolor="#000000" from="-52.8pt,1.55pt" to="-27.8pt,1.55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312pt,1.1pt" to="372.6pt,1.1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40.8pt,1.55pt" to="289.5pt,1.5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366" w:right="2328" w:left="2388" w:header="720" w:footer="720"/>
        </w:sectPr>
      </w:pPr>
    </w:p>
    <w:p>
      <w:pPr>
        <w:ind w:right="608" w:left="3600"/>
        <w:spacing w:before="0" w:after="0" w:line="240" w:lineRule="auto"/>
        <w:jc w:val="left"/>
      </w:pPr>
      <w:r>
        <w:pict>
          <v:line strokeweight="0.5pt" strokecolor="#000000" from="451.1pt,810.05pt" to="451.1pt,842.7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74850" cy="847090"/>
            <wp:docPr id="57" name="pic"/>
            <a:graphic>
              <a:graphicData uri="http://schemas.openxmlformats.org/drawingml/2006/picture">
                <pic:pic>
                  <pic:nvPicPr>
                    <pic:cNvPr id="58" name="test1"/>
                    <pic:cNvPicPr preferRelativeResize="false"/>
                  </pic:nvPicPr>
                  <pic:blipFill>
                    <a:blip r:embed="d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366" w:right="2219" w:left="2279" w:header="720" w:footer="720"/>
        </w:sectPr>
      </w:pPr>
    </w:p>
    <w:p>
      <w:pPr>
        <w:spacing w:before="0" w:after="0" w:line="0"/>
      </w:pPr>
      <w:r>
        <w:pict>
          <v:line strokeweight="0.95pt" strokecolor="#000000" from="51.5pt,45.1pt" to="240.05pt,45.1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291.7pt,99.4pt" to="464.55pt,99.4pt" style="position:absolute;mso-position-horizontal-relative:page;mso-position-vertical-relative:page;">
            <v:stroke dashstyle="solid"/>
          </v:line>
        </w:pict>
      </w:r>
      <w:r>
        <w:pict>
          <v:line strokeweight="1.9pt" strokecolor="#000000" from="290.75pt,86.45pt" to="465pt,86.4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91.2pt,60.55pt" to="335.4pt,60.5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48.35pt,47.1pt" to="392.55pt,47.1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348.8pt,47.1pt" to="348.8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449.6pt,48.55pt" to="449.6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435.7pt,60.05pt" to="435.7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34.9pt,60.55pt" to="334.9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06.1pt,47.1pt" to="306.1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76.65pt,71.6pt" to="376.65pt,106.65pt" style="position:absolute;mso-position-horizontal-relative:page;mso-position-vertical-relative:page;">
            <v:stroke dashstyle="solid"/>
          </v:line>
        </w:pict>
      </w:r>
      <w:r>
        <w:pict>
          <v:shapetype id="_x0000_t53" coordsize="21600,21600" o:spt="202" path="m,l,21600r21600,l21600,xe"/>
          <v:shape id="_x0000_s53" type="#_x0000_t53" filled="f" stroked="f" style="position:absolute;width:19.85pt;height:8.2pt;z-index:-947;margin-left:445.75pt;margin-top:113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3" w:left="0"/>
                    <w:spacing w:before="0" w:after="0" w:line="164" w:lineRule="exact"/>
                    <w:jc w:val="center"/>
                  </w:pPr>
                  <w:r>
                    <w:drawing>
                      <wp:inline>
                        <wp:extent cx="243840" cy="104140"/>
                        <wp:docPr id="6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4" name="test1"/>
                                <pic:cNvPicPr preferRelativeResize="false"/>
                              </pic:nvPicPr>
                              <pic:blipFill>
                                <a:blip r:embed="d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0" cy="104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52" coordsize="21600,21600" o:spt="202" path="m,l,21600r21600,l21600,xe"/>
          <v:shape id="_x0000_s52" type="#_x0000_t52" filled="f" stroked="f" style="position:absolute;width:11.65pt;height:7.7pt;z-index:-948;margin-left:453.95pt;margin-top:102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  <w:t xml:space="preserve">N</w:t>
                  </w:r>
                </w:p>
              </w:txbxContent>
            </v:textbox>
          </v:shape>
        </w:pict>
      </w:r>
      <w:r>
        <w:pict>
          <v:shapetype id="_x0000_t51" coordsize="21600,21600" o:spt="202" path="m,l,21600r21600,l21600,xe"/>
          <v:shape id="_x0000_s51" type="#_x0000_t51" filled="f" stroked="f" style="position:absolute;width:6.2pt;height:7.65pt;z-index:-949;margin-left:396.35pt;margin-top:102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  <w:t xml:space="preserve">E</w:t>
                  </w:r>
                </w:p>
              </w:txbxContent>
            </v:textbox>
          </v:shape>
        </w:pict>
      </w:r>
      <w:r>
        <w:pict>
          <v:shapetype id="_x0000_t50" coordsize="21600,21600" o:spt="202" path="m,l,21600r21600,l21600,xe"/>
          <v:shape id="_x0000_s50" type="#_x0000_t50" filled="f" stroked="f" style="position:absolute;width:174pt;height:240.2pt;z-index:-950;margin-left:291.6pt;margin-top:285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52" w:after="0" w:line="240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vorn gebeten und dienen dem Heiligen Vater am </w:t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Altar. Sie machen das so ruhig und gelassen, als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wären sie daheim in Seckau</w:t>
                  </w:r>
                </w:p>
                <w:p>
                  <w:pPr>
                    <w:ind w:right="0" w:left="72" w:firstLine="0"/>
                    <w:spacing w:before="72" w:after="0" w:line="240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/>
                    </w:rPr>
                    <w:t xml:space="preserve">Nach dem Gottesdienst geht es wieder ins </w:t>
                  </w:r>
                  <w:r>
                    <w:rPr>
                      <w:color w:val="#000000"/>
                      <w:sz w:val="14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  <w:t xml:space="preserve">Arbeitszimmer des Papstes: dort warten wir </w:t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einige Minuten, und dann steht Johannes Paul II.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vor uns, allein, ohne große Begleitung. Er spricht </w:t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mit uns, läßt sich Zeit, freundlich, bestimmt und </w:t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fröhlich.</w:t>
                  </w:r>
                </w:p>
                <w:p>
                  <w:pPr>
                    <w:ind w:right="0" w:left="72" w:firstLine="0"/>
                    <w:spacing w:before="36" w:after="0" w:line="240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_Einer von euch Buben sollte Priester werden!"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Johannes: „Ich, Heiliger Vater - aber das Gym</w:t>
                    <w:softHyphen/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nasium ist sonn schwer!" Die beiden unterhalten </w:t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sich über das recht mühsame Gymnasium... Mit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den beiden Großen spricht der Papst, mit Willi </w:t>
                  </w: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über die Tischler-Berufsschule, wieviel Latein </w:t>
                  </w: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der Bernhard schon versteht. </w:t>
                  </w: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/>
                    </w:rPr>
                    <w:t xml:space="preserve">Zu Johannes </w:t>
                  </w: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meint </w:t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der Papst: „Betet ihr auch für mich?' Johannes:</w:t>
                  </w:r>
                </w:p>
                <w:p>
                  <w:pPr>
                    <w:ind w:right="0" w:left="72" w:firstLine="0"/>
                    <w:spacing w:before="0" w:after="0" w:line="240" w:lineRule="auto"/>
                    <w:jc w:val="both"/>
                    <w:tabs>
                      <w:tab w:val="clear" w:pos="144"/>
                      <w:tab w:val="num" w:pos="216"/>
                    </w:tabs>
                    <w:numPr>
                      <w:ilvl w:val="0"/>
                      <w:numId w:val="3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  <w:t xml:space="preserve">Ja - und für Polen!' Dann ein Gruppenbild, </w:t>
                  </w: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noch eines, noch eines. Der Abschied kam für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uns dann doch viel zu schnell. Ich sagte gerade </w:t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noch „Danke, Heiliger Vater!' und er -Ich danke</w:t>
                  </w:r>
                </w:p>
                <w:p>
                  <w:pPr>
                    <w:ind w:right="0" w:left="72" w:firstLine="0"/>
                    <w:spacing w:before="36" w:after="0" w:line="240" w:lineRule="auto"/>
                    <w:jc w:val="both"/>
                    <w:tabs>
                      <w:tab w:val="clear" w:pos="144"/>
                      <w:tab w:val="num" w:pos="216"/>
                    </w:tabs>
                    <w:numPr>
                      <w:ilvl w:val="0"/>
                      <w:numId w:val="4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und auf wiedersehen!'</w:t>
                  </w:r>
                </w:p>
                <w:p>
                  <w:pPr>
                    <w:ind w:right="0" w:left="72" w:firstLine="0"/>
                    <w:spacing w:before="36" w:after="0" w:line="240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Als wir müde und glücklich im Auto saßen, war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allen ein bißt zum Weinen - wie Kindern, die von </w:t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zu Hause weg müssen. Hinter uns versank die </w:t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Peterskuppel und die ewige </w:t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/>
                    </w:rPr>
                    <w:t xml:space="preserve">Stadt </w:t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Rom.</w:t>
                  </w:r>
                </w:p>
                <w:p>
                  <w:pPr>
                    <w:ind w:right="36" w:left="0" w:firstLine="0"/>
                    <w:spacing w:before="36" w:after="72" w:line="204" w:lineRule="auto"/>
                    <w:jc w:val="right"/>
                  </w:pPr>
                  <w: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2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/>
                    </w:rPr>
                    <w:t xml:space="preserve">Aus: „Osservatore Romane" 11.1. 85</w:t>
                  </w:r>
                </w:p>
              </w:txbxContent>
            </v:textbox>
          </v:shape>
        </w:pict>
      </w:r>
      <w:r>
        <w:pict>
          <v:shapetype id="_x0000_t49" coordsize="21600,21600" o:spt="202" path="m,l,21600r21600,l21600,xe"/>
          <v:shape id="_x0000_s49" type="#_x0000_t49" filled="f" stroked="f" style="position:absolute;width:5.75pt;height:8.2pt;z-index:-951;margin-left:440pt;margin-top:113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  <w:t xml:space="preserve">F</w:t>
                  </w:r>
                </w:p>
              </w:txbxContent>
            </v:textbox>
          </v:shape>
        </w:pict>
      </w:r>
      <w:r>
        <w:pict>
          <v:shapetype id="_x0000_t48" coordsize="21600,21600" o:spt="202" path="m,l,21600r21600,l21600,xe"/>
          <v:shape id="_x0000_s48" type="#_x0000_t48" filled="f" stroked="f" style="position:absolute;width:171.95pt;height:271.7pt;z-index:-952;margin-left:110.6pt;margin-top:254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189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Zu mir, lachend: „Sie wollen ministrieren?"</w:t>
                  </w:r>
                </w:p>
                <w:p>
                  <w:pPr>
                    <w:ind w:right="0" w:left="72" w:firstLine="0"/>
                    <w:spacing w:before="36" w:after="0" w:line="240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„Nein, die Buben.' ,,Wie viele haben Sie denn da? </w:t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Drei? - zu Willi im Hintergrund - „der gehört ja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auch dazu " „Ja, das ist unser Ministrantengene</w:t>
                    <w:softHyphen/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ral " „So. einen General habt ihr auch? Ihr müßt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meinen Sekretär fragen."</w:t>
                  </w:r>
                </w:p>
                <w:p>
                  <w:pPr>
                    <w:ind w:right="0" w:left="72" w:firstLine="0"/>
                    <w:spacing w:before="0" w:after="0" w:line="240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Nun sucheeingewöhnlicher Sterblicher den Pri</w:t>
                    <w:softHyphen/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vatsekretär des Papstes ...Als nächster begann </w:t>
                  </w: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Bernhard: „Bitte, Heiliger Vater, dürfen wir mini</w:t>
                    <w:softHyphen/>
                  </w: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strieren? „Wie lange bleibt ihr denn in Rom?' </w:t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Ich: _Morgen müssen wir fahren!' „Ihr müßt län</w:t>
                    <w:softHyphen/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ger in Rom bleiben!' „Das geht leider rucht, die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Buben müssen in die Schule „Das versteh' ich. </w:t>
                  </w: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Ihr müßt den Sekretär fragen." Lieber Gott, </w:t>
                  </w: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schick uns den Sekretär! Lachend schaut der </w:t>
                  </w: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Papst einen Herrn im Gefolge an - wenn das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nicht der Sekretär ist! Er war es auch ... Und </w:t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wenig später sagt er: „Kommt morgen um 6.05 </w:t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Uhr </w:t>
                  </w:r>
                  <w:r>
                    <w:rPr>
                      <w:i w:val="true"/>
                      <w:color w:val="#000000"/>
                      <w:sz w:val="13"/>
                      <w:lang w:val="de-DE"/>
                      <w:spacing w:val="3"/>
                      <w:w w:val="110"/>
                      <w:strike w:val="false"/>
                      <w:vertAlign w:val="baseline"/>
                      <w:rFonts w:ascii="Tahoma"/>
                    </w:rPr>
                    <w:t xml:space="preserve">zum </w:t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Bronze-Torf"</w:t>
                  </w:r>
                </w:p>
                <w:p>
                  <w:pPr>
                    <w:ind w:right="0" w:left="72" w:firstLine="0"/>
                    <w:spacing w:before="0" w:after="0" w:line="240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Frau Sager erinnert sich weiter. 6.45 Uhr. Stei</w:t>
                    <w:softHyphen/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risch angezogen, stehen wir am Bronze-Tor des </w:t>
                  </w:r>
                  <w:r>
                    <w:rPr>
                      <w:color w:val="#000000"/>
                      <w:sz w:val="14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/>
                    </w:rPr>
                    <w:t xml:space="preserve">Vatikans Unser neuer Freund, der Sekretär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des Heiligen Vaters, empfängt uns. Einige Minu</w:t>
                    <w:softHyphen/>
                  </w: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ten später stehen wir in der Privatbibliothek des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Heiligen Vaters neben seinem Schreibtisch ... </w:t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Wie gebannt bleiben die Buben stehen: in der </w:t>
                  </w: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kleinen Kapelle kniet allein der Heilige Vater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und betet sein Brevier ... Eine Schwester zündet </w:t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die Altarkerzen an. der Heilige Vater geht zum </w:t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Altar ...</w:t>
                  </w:r>
                </w:p>
                <w:p>
                  <w:pPr>
                    <w:ind w:right="0" w:left="72" w:firstLine="0"/>
                    <w:spacing w:before="0" w:after="72" w:line="240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Während des Wortgottesdienstes bleiben die </w:t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Buben noch hinten, dann aber werden sie nach</w:t>
                  </w:r>
                </w:p>
              </w:txbxContent>
            </v:textbox>
          </v:shape>
        </w:pict>
      </w:r>
      <w:r>
        <w:pict>
          <v:shapetype id="_x0000_t47" coordsize="21600,21600" o:spt="202" path="m,l,21600r21600,l21600,xe"/>
          <v:shape id="_x0000_s47" type="#_x0000_t47" filled="f" stroked="f" style="position:absolute;width:150.35pt;height:17.25pt;z-index:-953;margin-left:110.6pt;margin-top:237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9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erstaunte Papst fragte mich: „Was wollen </w:t>
                  </w: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Sie? „Ministrieren, Heiliger Vater!'</w:t>
                  </w:r>
                </w:p>
              </w:txbxContent>
            </v:textbox>
          </v:shape>
        </w:pict>
      </w:r>
      <w:r>
        <w:pict>
          <v:shapetype id="_x0000_t46" coordsize="21600,21600" o:spt="202" path="m,l,21600r21600,l21600,xe"/>
          <v:shape id="_x0000_s46" type="#_x0000_t46" filled="f" stroked="f" style="position:absolute;width:127.8pt;height:72.5pt;z-index:-954;margin-left:110.6pt;margin-top:164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48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Steirer Buben beim Papst</w:t>
                  </w:r>
                </w:p>
                <w:p>
                  <w:pPr>
                    <w:ind w:right="72" w:left="72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Ich glaube, wir waren sehr auf</w:t>
                    <w:softHyphen/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geregt. bis der Heilige Vater in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der Generalaudienz vor uns stand </w:t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und Johannes laut sagte: Bitte,</w:t>
                  </w:r>
                </w:p>
                <w:p>
                  <w:pPr>
                    <w:ind w:right="0" w:left="72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Heiliger Vater. dürfen wir bei Ihnen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ministrieren? Der sichtlich</w:t>
                  </w:r>
                </w:p>
              </w:txbxContent>
            </v:textbox>
          </v:shape>
        </w:pict>
      </w:r>
      <w:r>
        <w:pict>
          <v:shapetype id="_x0000_t45" coordsize="21600,21600" o:spt="202" path="m,l,21600r21600,l21600,xe"/>
          <v:shape id="_x0000_s45" type="#_x0000_t45" filled="f" stroked="f" style="position:absolute;width:114.35pt;height:39.85pt;z-index:-955;margin-left:110.6pt;margin-top:124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480" w:lineRule="auto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  <w:t xml:space="preserve">Wovon andere nur träumen </w:t>
                  </w:r>
                </w:p>
              </w:txbxContent>
            </v:textbox>
          </v:shape>
        </w:pict>
      </w:r>
      <w:r>
        <w:pict>
          <v:shapetype id="_x0000_t44" coordsize="21600,21600" o:spt="202" path="m,l,21600r21600,l21600,xe"/>
          <v:shape id="_x0000_s44" type="#_x0000_t44" filled="f" stroked="f" style="position:absolute;width:112.45pt;height:25.75pt;z-index:-956;margin-left:110.6pt;margin-top:99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108" w:after="504" w:line="278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Was fragte Jesus den Petrus? </w:t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Das Lösungswort sagt es dir.</w:t>
                  </w:r>
                </w:p>
              </w:txbxContent>
            </v:textbox>
          </v:shape>
        </w:pict>
      </w:r>
      <w:r>
        <w:pict>
          <v:shapetype id="_x0000_t43" coordsize="21600,21600" o:spt="202" path="m,l,21600r21600,l21600,xe"/>
          <v:shape id="_x0000_s43" type="#_x0000_t43" filled="f" stroked="f" style="position:absolute;width:6.2pt;height:7.7pt;z-index:-957;margin-left:425.15pt;margin-top:90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  <w:t xml:space="preserve">B</w:t>
                  </w:r>
                </w:p>
              </w:txbxContent>
            </v:textbox>
          </v:shape>
        </w:pict>
      </w:r>
      <w:r>
        <w:pict>
          <v:shapetype id="_x0000_t42" coordsize="21600,21600" o:spt="202" path="m,l,21600r21600,l21600,xe"/>
          <v:shape id="_x0000_s42" type="#_x0000_t42" filled="f" stroked="f" style="position:absolute;width:7.2pt;height:8.2pt;z-index:-958;margin-left:352.15pt;margin-top:89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left"/>
                  </w:pP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  <w:t xml:space="preserve">c</w:t>
                  </w:r>
                </w:p>
              </w:txbxContent>
            </v:textbox>
          </v:shape>
        </w:pict>
      </w:r>
      <w:r>
        <w:pict>
          <v:shapetype id="_x0000_t41" coordsize="21600,21600" o:spt="202" path="m,l,21600r21600,l21600,xe"/>
          <v:shape id="_x0000_s41" type="#_x0000_t41" filled="f" stroked="f" style="position:absolute;width:7.7pt;height:8.15pt;z-index:-959;margin-left:338.25pt;margin-top:90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left"/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/>
          <v:shape id="_x0000_s40" type="#_x0000_t40" filled="f" stroked="f" style="position:absolute;width:7.7pt;height:7.7pt;z-index:-960;margin-left:309.45pt;margin-top:89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1"/>
                      <w:lang w:val="de-DE"/>
                      <w:spacing w:val="0"/>
                      <w:w w:val="110"/>
                      <w:strike w:val="false"/>
                      <w:vertAlign w:val="baseline"/>
                      <w:rFonts w:ascii="Arial"/>
                    </w:rPr>
                    <w:t xml:space="preserve">M</w:t>
                  </w:r>
                </w:p>
              </w:txbxContent>
            </v:textbox>
          </v:shape>
        </w:pict>
      </w:r>
      <w:r>
        <w:pict>
          <v:shapetype id="_x0000_t39" coordsize="21600,21600" o:spt="202" path="m,l,21600r21600,l21600,xe"/>
          <v:shape id="_x0000_s39" type="#_x0000_t39" filled="f" stroked="f" style="position:absolute;width:69.85pt;height:7.7pt;z-index:-961;margin-left:214.75pt;margin-top:79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center"/>
                  </w:pPr>
                  <w:r>
                    <w:rPr>
                      <w:color w:val="#000000"/>
                      <w:sz w:val="14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/>
                    </w:rPr>
                    <w:t xml:space="preserve">Lösungswort</w:t>
                  </w:r>
                </w:p>
              </w:txbxContent>
            </v:textbox>
          </v:shape>
        </w:pict>
      </w:r>
      <w:r>
        <w:pict>
          <v:shapetype id="_x0000_t38" coordsize="21600,21600" o:spt="202" path="m,l,21600r21600,l21600,xe"/>
          <v:shape id="_x0000_s38" type="#_x0000_t38" filled="f" stroked="f" style="position:absolute;width:7.7pt;height:8.15pt;z-index:-962;margin-left:410.25pt;margin-top:62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1" w:lineRule="exact"/>
                    <w:jc w:val="left"/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/>
          <v:shape id="_x0000_s37" type="#_x0000_t37" filled="f" stroked="f" style="position:absolute;width:18.7pt;height:8.2pt;z-index:-963;margin-left:367.55pt;margin-top:63.4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left"/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E I</w:t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/>
          <v:shape id="_x0000_s36" type="#_x0000_t36" filled="f" stroked="f" style="position:absolute;width:108pt;height:39.05pt;z-index:-964;margin-left:106.75pt;margin-top:60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44" w:firstLine="0"/>
                    <w:spacing w:before="0" w:after="36" w:line="180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/>
                    </w:rPr>
                    <w:t xml:space="preserve">Boot - Fische - Galiläa - </w:t>
                  </w: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Johannes - Netz - Petrus - </w:t>
                  </w:r>
                  <w:r>
                    <w:rPr>
                      <w:color w:val="#000000"/>
                      <w:sz w:val="14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/>
                    </w:rPr>
                    <w:t xml:space="preserve">Schafe - Simon - Tiberia - </w:t>
                  </w: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Thomas - Ufer - Weide</w:t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/>
          <v:shape id="_x0000_s35" type="#_x0000_t35" filled="f" stroked="f" style="position:absolute;width:177.85pt;height:26.95pt;z-index:-965;margin-left:106.75pt;margin-top:33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648" w:left="144" w:firstLine="0"/>
                    <w:spacing w:before="0" w:after="144" w:line="28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Setze die folgenden Wörter senkrecht von oben nach unten richtig ein!</w:t>
                  </w:r>
                </w:p>
              </w:txbxContent>
            </v:textbox>
          </v:shape>
        </w:pict>
      </w: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5112385</wp:posOffset>
            </wp:positionH>
            <wp:positionV relativeFrom="page">
              <wp:posOffset>1350010</wp:posOffset>
            </wp:positionV>
            <wp:extent cx="792480" cy="48895"/>
            <wp:wrapThrough wrapText="bothSides">
              <wp:wrapPolygon>
                <wp:start x="0" y="0"/>
                <wp:lineTo x="0" y="21656"/>
                <wp:lineTo x="21600" y="21656"/>
                <wp:lineTo x="21600" y="19125"/>
                <wp:lineTo x="17792" y="19125"/>
                <wp:lineTo x="17792" y="0"/>
                <wp:lineTo x="0" y="0"/>
              </wp:wrapPolygon>
            </wp:wrapThrough>
            <wp:docPr id="61" name="Picture"/>
            <a:graphic>
              <a:graphicData uri="http://schemas.openxmlformats.org/drawingml/2006/picture">
                <pic:pic>
                  <pic:nvPicPr>
                    <pic:cNvPr id="62" name="Picture"/>
                    <pic:cNvPicPr preferRelativeResize="false"/>
                  </pic:nvPicPr>
                  <pic:blipFill>
                    <a:blip r:embed="drId3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4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3228975</wp:posOffset>
            </wp:positionH>
            <wp:positionV relativeFrom="page">
              <wp:posOffset>1344930</wp:posOffset>
            </wp:positionV>
            <wp:extent cx="2675890" cy="2243455"/>
            <wp:wrapThrough wrapText="bothSides">
              <wp:wrapPolygon>
                <wp:start x="0" y="0"/>
                <wp:lineTo x="0" y="15970"/>
                <wp:lineTo x="686" y="15970"/>
                <wp:lineTo x="686" y="18079"/>
                <wp:lineTo x="2900" y="18079"/>
                <wp:lineTo x="2900" y="21601"/>
                <wp:lineTo x="21597" y="21601"/>
                <wp:lineTo x="21597" y="1883"/>
                <wp:lineTo x="18994" y="1883"/>
                <wp:lineTo x="18994" y="880"/>
                <wp:lineTo x="21597" y="880"/>
                <wp:lineTo x="21597" y="470"/>
                <wp:lineTo x="14514" y="470"/>
                <wp:lineTo x="14514" y="0"/>
                <wp:lineTo x="0" y="0"/>
              </wp:wrapPolygon>
            </wp:wrapThrough>
            <wp:docPr id="59" name="Picture"/>
            <a:graphic>
              <a:graphicData uri="http://schemas.openxmlformats.org/drawingml/2006/picture">
                <pic:pic>
                  <pic:nvPicPr>
                    <pic:cNvPr id="60" name="Picture"/>
                    <pic:cNvPicPr preferRelativeResize="false"/>
                  </pic:nvPicPr>
                  <pic:blipFill>
                    <a:blip r:embed="d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32" coordsize="21600,21600" o:spt="202" path="m,l,21600r21600,l21600,xe"/>
          <v:shape id="_x0000_s32" type="#_x0000_t32" filled="f" stroked="f" style="position:absolute;width:368pt;height:513.2pt;z-index:-968;margin-left:106.75pt;margin-top:33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pict>
          <v:shapetype id="_x0000_t31" coordsize="21600,21600" o:spt="202" path="m,l,21600r21600,l21600,xe"/>
          <v:shape id="_x0000_s31" type="#_x0000_t31" filled="f" stroked="f" style="position:absolute;width:368pt;height:513.2pt;z-index:-969;margin-left:106.75pt;margin-top:33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pict>
          <v:line strokeweight="0.95pt" strokecolor="#000000" from="376.65pt,33.65pt" to="376.65pt,63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91.2pt,47.1pt" to="291.2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20pt,60.55pt" to="320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63.2pt,47.1pt" to="363.2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91.55pt,33.65pt" to="391.55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464pt,48.55pt" to="464pt,106.6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405.95pt,34.15pt" to="405.95pt,106.6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48.8pt,61pt" to="392.55pt,61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405.95pt,60.55pt" to="464.55pt,60.55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00000" from="290.75pt,73.5pt" to="465pt,73.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116pt,535.25pt" to="465.5pt,535.25pt" style="position:absolute;mso-position-horizontal-relative:page;mso-position-vertical-relative:page;">
            <v:stroke dashstyle="solid"/>
          </v:line>
        </w:pict>
      </w:r>
      <w:r>
        <w:pict>
          <v:line strokeweight="1.9pt" strokecolor="#000000" from="262.2pt,45.1pt" to="411.55pt,45.1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627"/>
        <w:gridCol w:w="3733"/>
      </w:tblGrid>
      <w:tr>
        <w:trPr>
          <w:trHeight w:val="41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627" w:type="auto"/>
            <w:textDirection w:val="lrTb"/>
            <w:vAlign w:val="center"/>
          </w:tcPr>
          <w:p>
            <w:pPr>
              <w:ind w:right="144" w:left="144" w:firstLine="0"/>
              <w:spacing w:before="0" w:after="0" w:line="240" w:lineRule="auto"/>
              <w:jc w:val="both"/>
            </w:pPr>
            <w:r>
              <w:rPr>
                <w:color w:val="#000000"/>
                <w:sz w:val="12"/>
                <w:lang w:val="de-DE"/>
                <w:spacing w:val="3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2"/>
                <w:lang w:val="de-DE"/>
                <w:spacing w:val="3"/>
                <w:w w:val="100"/>
                <w:strike w:val="false"/>
                <w:vertAlign w:val="baseline"/>
                <w:rFonts w:ascii="Arial"/>
              </w:rPr>
              <w:t xml:space="preserve">Rätsellösung von Nr 21: Heiland, Sohn Gottes, Erlöser, </w:t>
            </w:r>
            <w:r>
              <w:rPr>
                <w:color w:val="#000000"/>
                <w:sz w:val="12"/>
                <w:lang w:val="de-DE"/>
                <w:spacing w:val="4"/>
                <w:w w:val="100"/>
                <w:strike w:val="false"/>
                <w:vertAlign w:val="baseline"/>
                <w:rFonts w:ascii="Arial"/>
              </w:rPr>
              <w:t xml:space="preserve">Meister, Christus, Messias, Osterlamm, Menschensohn, König, Herrscher, Lamm Gottes. Opferlamm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360" w:type="auto"/>
            <w:textDirection w:val="lrTb"/>
            <w:vAlign w:val="center"/>
          </w:tcPr>
          <w:p>
            <w:pPr>
              <w:ind w:right="0" w:left="162" w:firstLine="0"/>
              <w:spacing w:before="0" w:after="0" w:line="240" w:lineRule="auto"/>
              <w:jc w:val="left"/>
            </w:pPr>
            <w:r>
              <w:rPr>
                <w:color w:val="#000000"/>
                <w:sz w:val="12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2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Zu </w:t>
            </w: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beziehen </w:t>
            </w:r>
            <w:r>
              <w:rPr>
                <w:color w:val="#000000"/>
                <w:sz w:val="12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beim</w:t>
            </w:r>
          </w:p>
          <w:p>
            <w:pPr>
              <w:ind w:right="0" w:left="162" w:firstLine="0"/>
              <w:spacing w:before="0" w:after="0" w:line="184" w:lineRule="auto"/>
              <w:jc w:val="left"/>
            </w:pP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Arial"/>
              </w:rPr>
              <w:t xml:space="preserve">Kath. Pfarraml St. Bruder Klaus</w:t>
            </w:r>
          </w:p>
          <w:p>
            <w:pPr>
              <w:ind w:right="0" w:left="162" w:firstLine="0"/>
              <w:spacing w:before="0" w:after="0" w:line="201" w:lineRule="auto"/>
              <w:jc w:val="left"/>
            </w:pPr>
            <w:r>
              <w:rPr>
                <w:color w:val="#000000"/>
                <w:sz w:val="12"/>
                <w:lang w:val="de-DE"/>
                <w:spacing w:val="6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2"/>
                <w:lang w:val="de-DE"/>
                <w:spacing w:val="6"/>
                <w:w w:val="100"/>
                <w:strike w:val="false"/>
                <w:vertAlign w:val="baseline"/>
                <w:rFonts w:ascii="Arial"/>
              </w:rPr>
              <w:t xml:space="preserve">8000 Manchen 83, Putzbrunner Straße 272</w:t>
            </w:r>
          </w:p>
        </w:tc>
      </w:tr>
    </w:tbl>
    <w:p>
      <w:pPr>
        <w:sectPr>
          <w:pgSz w:w="11918" w:h="16854" w:orient="portrait"/>
          <w:pgNumType w:start="0"/>
          <w:type w:val="nextPage"/>
          <w:textDirection w:val="lrTb"/>
          <w:pgMar w:bottom="4716" w:top="10926" w:right="2363" w:left="2135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pict>
          <v:line strokeweight="0.5pt" strokecolor="#000000" from="482.75pt,792.55pt" to="482.75pt,841.55pt" style="position:absolute;mso-position-horizontal-relative:page;mso-position-vertical-relative:page;">
            <v:stroke dashstyle="solid"/>
          </v:line>
        </w:pict>
      </w:r>
      <w:r>
        <w:pict>
          <v:shapetype id="_x0000_t54" coordsize="21600,21600" o:spt="202" path="m,l,21600r21600,l21600,xe"/>
          <v:shape id="_x0000_s54" type="#_x0000_t54" filled="f" stroked="f" style="position:absolute;width:148.8pt;height:66.75pt;z-index:-946;margin-left:331.05pt;margin-top:742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802" w:lineRule="exact"/>
                    <w:jc w:val="center"/>
                  </w:pPr>
                  <w:r>
                    <w:rPr>
                      <w:color w:val="#000000"/>
                      <w:sz w:val="39"/>
                      <w:lang w:val="de-DE"/>
                      <w:spacing w:val="54"/>
                      <w:w w:val="200"/>
                      <w:strike w:val="false"/>
                      <w:vertAlign w:val="baseline"/>
                      <w:rFonts w:ascii="Arial Narrow"/>
                    </w:rPr>
                  </w:r>
                  <w:r>
                    <w:rPr>
                      <w:color w:val="#000000"/>
                      <w:sz w:val="39"/>
                      <w:lang w:val="de-DE"/>
                      <w:spacing w:val="54"/>
                      <w:w w:val="200"/>
                      <w:strike w:val="false"/>
                      <w:vertAlign w:val="baseline"/>
                      <w:rFonts w:ascii="Arial Narrow"/>
                    </w:rPr>
                    <w:t xml:space="preserve">A</w:t>
                  </w:r>
                  <w:r>
                    <w:rPr>
                      <w:color w:val="#000000"/>
                      <w:sz w:val="27"/>
                      <w:lang w:val="de-DE"/>
                      <w:spacing w:val="54"/>
                      <w:w w:val="100"/>
                      <w:strike w:val="false"/>
                      <w:vertAlign w:val="subscript"/>
                      <w:rFonts w:ascii="Arial Narrow"/>
                    </w:rPr>
                    <w:t xml:space="preserve">N</w:t>
                  </w:r>
                  <w:r>
                    <w:rPr>
                      <w:color w:val="#000000"/>
                      <w:sz w:val="39"/>
                      <w:lang w:val="de-DE"/>
                      <w:spacing w:val="54"/>
                      <w:w w:val="200"/>
                      <w:strike w:val="false"/>
                      <w:vertAlign w:val="baseline"/>
                      <w:rFonts w:ascii="Arial Narrow"/>
                    </w:rPr>
                    <w:t xml:space="preserve"> "t"</w:t>
                  </w:r>
                  <w:r>
                    <w:rPr>
                      <w:color w:val="#000000"/>
                      <w:sz w:val="6"/>
                      <w:lang w:val="de-DE"/>
                      <w:spacing w:val="54"/>
                      <w:w w:val="100"/>
                      <w:strike w:val="false"/>
                      <w:vertAlign w:val="superscript"/>
                      <w:rFonts w:ascii="Arial"/>
                    </w:rPr>
                    <w:t xml:space="preserve">--</w:t>
                  </w:r>
                  <w:r>
                    <w:rPr>
                      <w:color w:val="#000000"/>
                      <w:sz w:val="27"/>
                      <w:lang w:val="de-DE"/>
                      <w:spacing w:val="54"/>
                      <w:w w:val="100"/>
                      <w:strike w:val="false"/>
                      <w:vertAlign w:val="subscript"/>
                      <w:rFonts w:ascii="Arial Narrow"/>
                    </w:rPr>
                    <w:t xml:space="preserve">.di</w:t>
                  </w:r>
                  <w:r>
                    <w:rPr>
                      <w:color w:val="#000000"/>
                      <w:sz w:val="22"/>
                      <w:lang w:val="de-DE"/>
                      <w:spacing w:val="54"/>
                      <w:w w:val="100"/>
                      <w:strike w:val="false"/>
                      <w:vertAlign w:val="subscript"/>
                      <w:rFonts w:ascii="Bookman Old Style"/>
                    </w:rPr>
                    <w:t xml:space="preserve"> roi</w:t>
                  </w:r>
                  <w:r>
                    <w:rPr>
                      <w:color w:val="#000000"/>
                      <w:sz w:val="6"/>
                      <w:lang w:val="de-DE"/>
                      <w:spacing w:val="54"/>
                      <w:w w:val="100"/>
                      <w:strike w:val="false"/>
                      <w:vertAlign w:val="baseline"/>
                      <w:rFonts w:ascii="Bookman Old Style"/>
                    </w:rPr>
                    <w:t xml:space="preserve">)</w:t>
                  </w:r>
                </w:p>
                <w:p>
                  <w:pPr>
                    <w:ind w:right="0" w:left="720" w:firstLine="0"/>
                    <w:spacing w:before="0" w:after="0" w:line="621" w:lineRule="exact"/>
                    <w:jc w:val="left"/>
                    <w:tabs>
                      <w:tab w:val="left" w:leader="underscore" w:pos="2142"/>
                    </w:tabs>
                  </w:pPr>
                  <w:r>
                    <w:rPr>
                      <w:color w:val="#000000"/>
                      <w:sz w:val="74"/>
                      <w:lang w:val="de-DE"/>
                      <w:spacing w:val="14"/>
                      <w:w w:val="50"/>
                      <w:strike w:val="false"/>
                      <w:vertAlign w:val="baseline"/>
                      <w:rFonts w:ascii="Garamond"/>
                    </w:rPr>
                  </w:r>
                  <w:r>
                    <w:rPr>
                      <w:color w:val="#000000"/>
                      <w:sz w:val="74"/>
                      <w:lang w:val="de-DE"/>
                      <w:spacing w:val="14"/>
                      <w:w w:val="50"/>
                      <w:strike w:val="false"/>
                      <w:vertAlign w:val="baseline"/>
                      <w:rFonts w:ascii="Garamond"/>
                    </w:rPr>
                    <w:t xml:space="preserve">Tiff  	</w:t>
                  </w:r>
                  <w:r>
                    <w:rPr>
                      <w:color w:val="#000000"/>
                      <w:sz w:val="74"/>
                      <w:lang w:val="de-DE"/>
                      <w:spacing w:val="0"/>
                      <w:w w:val="50"/>
                      <w:strike w:val="false"/>
                      <w:vertAlign w:val="baseline"/>
                      <w:rFonts w:ascii="Garamond"/>
                    </w:rPr>
                  </w:r>
                </w:p>
              </w:txbxContent>
            </v:textbox>
          </v:shap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716" w:top="10926" w:right="2261" w:left="2320" w:header="720" w:footer="720"/>
        </w:sectPr>
      </w:pPr>
    </w:p>
    <w:p>
      <w:pPr>
        <w:ind w:right="119" w:left="118"/>
        <w:spacing w:before="3" w:after="288" w:line="240" w:lineRule="auto"/>
        <w:jc w:val="center"/>
      </w:pPr>
      <w:r>
        <w:drawing>
          <wp:inline>
            <wp:extent cx="4523105" cy="2926080"/>
            <wp:docPr id="65" name="pic"/>
            <a:graphic>
              <a:graphicData uri="http://schemas.openxmlformats.org/drawingml/2006/picture">
                <pic:pic>
                  <pic:nvPicPr>
                    <pic:cNvPr id="66" name="test1"/>
                    <pic:cNvPicPr preferRelativeResize="false"/>
                  </pic:nvPicPr>
                  <pic:blipFill>
                    <a:blip r:embed="d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72" w:firstLine="0"/>
        <w:spacing w:before="0" w:after="0" w:line="199" w:lineRule="auto"/>
        <w:jc w:val="left"/>
        <w:tabs>
          <w:tab w:val="right" w:leader="none" w:pos="6387"/>
        </w:tabs>
      </w:pPr>
      <w:r>
        <w:rPr>
          <w:color w:val="#000000"/>
          <w:sz w:val="20"/>
          <w:lang w:val="de-DE"/>
          <w:spacing w:val="-26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26"/>
          <w:w w:val="100"/>
          <w:strike w:val="false"/>
          <w:vertAlign w:val="baseline"/>
          <w:rFonts w:ascii="Verdana"/>
        </w:rPr>
        <w:t xml:space="preserve">Nr. 21	</w:t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  <w:t xml:space="preserve">2. Sonntag der Osterzeit C</w:t>
      </w:r>
    </w:p>
    <w:p>
      <w:pPr>
        <w:ind w:right="252" w:left="0" w:firstLine="0"/>
        <w:spacing w:before="0" w:after="0" w:line="189" w:lineRule="auto"/>
        <w:jc w:val="right"/>
      </w:pP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  <w:t xml:space="preserve">Joh. 20, 19 - 31 - Weißer Sonntag</w:t>
      </w:r>
    </w:p>
    <w:p>
      <w:pPr>
        <w:ind w:right="0" w:left="72" w:firstLine="0"/>
        <w:spacing w:before="324" w:after="0" w:line="199" w:lineRule="auto"/>
        <w:jc w:val="left"/>
      </w:pPr>
      <w:r>
        <w:rPr>
          <w:b w:val="true"/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  <w:t xml:space="preserve">Selig sind, die nicht sehen und doch glauben</w:t>
      </w:r>
    </w:p>
    <w:p>
      <w:pPr>
        <w:ind w:right="216" w:left="72" w:firstLine="0"/>
        <w:spacing w:before="36" w:after="0" w:line="240" w:lineRule="auto"/>
        <w:jc w:val="both"/>
      </w:pP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  <w:t xml:space="preserve">Jesus sagte zu Tomas: Leg deinen Finger hierher und sieh meine Hände; nimm </w:t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deine Hand und lege sie in meine Seite und sei nicht ungläubig, sondern gläubig! </w:t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  <w:t xml:space="preserve">Tomas antwortete ihm: Mein Herr und mein Gott! Jesus sprach zu ihm: Weil du </w:t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mich gesehen hast, glaubst du. Selig sind die, die nicht sehen und doch glauben.</w:t>
      </w:r>
    </w:p>
    <w:p>
      <w:pPr>
        <w:ind w:right="0" w:left="72" w:firstLine="0"/>
        <w:spacing w:before="144" w:after="0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216" w:left="72" w:firstLine="0"/>
        <w:spacing w:before="0" w:after="252" w:line="240" w:lineRule="auto"/>
        <w:jc w:val="both"/>
      </w:pP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  <w:t xml:space="preserve">Die Berührung des auferstandenen Heilandes durch den Apostel Tomas ist ein </w:t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eindeutiger Beweis, daß die Auferstehung Jesu keine Einbildung der Apostel war, </w:t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  <w:t xml:space="preserve">sondern wunderbare Wahrheit und Wirklichkeit. So darf ich unerschütterlich die</w:t>
        <w:softHyphen/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sem ihrem Zeugnis vertrauen.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386"/>
        <w:gridCol w:w="3974"/>
      </w:tblGrid>
      <w:tr>
        <w:trPr>
          <w:trHeight w:val="195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386" w:type="auto"/>
            <w:textDirection w:val="lrTb"/>
            <w:vAlign w:val="center"/>
          </w:tcPr>
          <w:p>
            <w:pPr>
              <w:ind w:right="0" w:left="72" w:firstLine="0"/>
              <w:spacing w:before="0" w:after="0" w:line="240" w:lineRule="auto"/>
              <w:jc w:val="left"/>
            </w:pPr>
            <w:r>
              <w:rPr>
                <w:b w:val="true"/>
                <w:color w:val="#000000"/>
                <w:sz w:val="20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</w:r>
            <w:r>
              <w:rPr>
                <w:b w:val="true"/>
                <w:color w:val="#000000"/>
                <w:sz w:val="20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  <w:t xml:space="preserve">Lied</w:t>
            </w:r>
          </w:p>
          <w:p>
            <w:pPr>
              <w:ind w:right="360" w:left="72" w:firstLine="0"/>
              <w:spacing w:before="0" w:after="0" w:line="240" w:lineRule="auto"/>
              <w:jc w:val="both"/>
            </w:pPr>
            <w:r>
              <w:rPr>
                <w:color w:val="#000000"/>
                <w:sz w:val="18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  <w:t xml:space="preserve">Ihr Christen, singet hoch erfreut; </w:t>
            </w:r>
            <w:r>
              <w:rPr>
                <w:color w:val="#000000"/>
                <w:sz w:val="18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der Herr der ewigen Herrlichkeit </w:t>
            </w:r>
            <w:r>
              <w:rPr>
                <w:color w:val="#000000"/>
                <w:sz w:val="18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ist von dem Tod erstanden heut. Halleluja.</w:t>
            </w:r>
          </w:p>
          <w:p>
            <w:pPr>
              <w:ind w:right="144" w:left="72" w:firstLine="0"/>
              <w:spacing w:before="0" w:after="0" w:line="240" w:lineRule="auto"/>
              <w:jc w:val="both"/>
            </w:pPr>
            <w:r>
              <w:rPr>
                <w:color w:val="#000000"/>
                <w:sz w:val="18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Sie sahn den Herrn von Angesicht Doch voller Zweifel Tomas spricht: </w:t>
            </w:r>
            <w:r>
              <w:rPr>
                <w:color w:val="#000000"/>
                <w:sz w:val="18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  <w:t xml:space="preserve">„Wenn ich nicht sehe,</w:t>
            </w:r>
          </w:p>
          <w:p>
            <w:pPr>
              <w:ind w:right="0" w:left="72" w:firstLine="0"/>
              <w:spacing w:before="0" w:after="0" w:line="189" w:lineRule="auto"/>
              <w:jc w:val="left"/>
            </w:pPr>
            <w:r>
              <w:rPr>
                <w:color w:val="#000000"/>
                <w:sz w:val="18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  <w:t xml:space="preserve">glaube ich nicht." Halleluja!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360" w:type="auto"/>
            <w:textDirection w:val="lrTb"/>
            <w:vAlign w:val="top"/>
          </w:tcPr>
          <w:p>
            <w:pPr>
              <w:ind w:right="720" w:left="144" w:firstLine="0"/>
              <w:spacing w:before="216" w:after="0" w:line="223" w:lineRule="auto"/>
              <w:jc w:val="left"/>
            </w:pPr>
            <w:r>
              <w:rPr>
                <w:color w:val="#000000"/>
                <w:sz w:val="18"/>
                <w:lang w:val="de-DE"/>
                <w:spacing w:val="14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14"/>
                <w:w w:val="100"/>
                <w:strike w:val="false"/>
                <w:vertAlign w:val="baseline"/>
                <w:rFonts w:ascii="Tahoma"/>
              </w:rPr>
              <w:t xml:space="preserve">„Sieh Tomas, sieh die Seite an, </w:t>
            </w:r>
            <w:r>
              <w:rPr>
                <w:color w:val="#000000"/>
                <w:sz w:val="18"/>
                <w:lang w:val="de-DE"/>
                <w:spacing w:val="5"/>
                <w:w w:val="100"/>
                <w:strike w:val="false"/>
                <w:vertAlign w:val="baseline"/>
                <w:rFonts w:ascii="Tahoma"/>
              </w:rPr>
              <w:t xml:space="preserve">sieh Händ und FGB, die Male dran, und glaube doch, was Gott getan." </w:t>
            </w:r>
            <w:r>
              <w:rPr>
                <w:color w:val="#000000"/>
                <w:sz w:val="18"/>
                <w:lang w:val="de-DE"/>
                <w:spacing w:val="4"/>
                <w:w w:val="100"/>
                <w:strike w:val="false"/>
                <w:vertAlign w:val="baseline"/>
                <w:rFonts w:ascii="Tahoma"/>
              </w:rPr>
              <w:t xml:space="preserve">Halleluja!</w:t>
            </w:r>
          </w:p>
          <w:p>
            <w:pPr>
              <w:ind w:right="864" w:left="144" w:firstLine="0"/>
              <w:spacing w:before="36" w:after="0" w:line="223" w:lineRule="auto"/>
              <w:jc w:val="left"/>
            </w:pPr>
            <w:r>
              <w:rPr>
                <w:color w:val="#000000"/>
                <w:sz w:val="18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  <w:t xml:space="preserve">Am achten Tag er vor ihm stand, </w:t>
            </w:r>
            <w:r>
              <w:rPr>
                <w:color w:val="#000000"/>
                <w:sz w:val="18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an Jesu Leib die Male fand,</w:t>
            </w:r>
          </w:p>
          <w:p>
            <w:pPr>
              <w:ind w:right="504" w:left="144" w:firstLine="0"/>
              <w:spacing w:before="0" w:after="0" w:line="223" w:lineRule="auto"/>
              <w:jc w:val="left"/>
            </w:pPr>
            <w:r>
              <w:rPr>
                <w:color w:val="#000000"/>
                <w:sz w:val="18"/>
                <w:lang w:val="de-DE"/>
                <w:spacing w:val="5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5"/>
                <w:w w:val="100"/>
                <w:strike w:val="false"/>
                <w:vertAlign w:val="baseline"/>
                <w:rFonts w:ascii="Tahoma"/>
              </w:rPr>
              <w:t xml:space="preserve">„Mein Herr und Gott", er da bekannt. </w:t>
            </w:r>
            <w:r>
              <w:rPr>
                <w:color w:val="#000000"/>
                <w:sz w:val="18"/>
                <w:lang w:val="de-DE"/>
                <w:spacing w:val="4"/>
                <w:w w:val="100"/>
                <w:strike w:val="false"/>
                <w:vertAlign w:val="baseline"/>
                <w:rFonts w:ascii="Tahoma"/>
              </w:rPr>
              <w:t xml:space="preserve">Halleluja!</w:t>
            </w:r>
          </w:p>
        </w:tc>
      </w:tr>
    </w:tbl>
    <w:p>
      <w:pPr>
        <w:spacing w:before="0" w:after="52" w:line="20" w:lineRule="exact"/>
      </w:pPr>
    </w:p>
    <w:p>
      <w:pPr>
        <w:ind w:right="252" w:left="0" w:firstLine="0"/>
        <w:spacing w:before="0" w:after="1008" w:line="180" w:lineRule="auto"/>
        <w:jc w:val="right"/>
      </w:pP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Gotteslob 221/1, 8, 9 + 10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323" w:top="406" w:right="2229" w:left="2269" w:header="720" w:footer="720"/>
        </w:sectPr>
      </w:pPr>
    </w:p>
    <w:p>
      <w:pPr>
        <w:ind w:right="0" w:left="0" w:firstLine="0"/>
        <w:spacing w:before="1123" w:after="0" w:line="288" w:lineRule="exact"/>
        <w:jc w:val="left"/>
      </w:pPr>
      <w:r>
        <w:pict>
          <v:line strokeweight="1.9pt" strokecolor="#000000" from="221.2pt,1.3pt" to="370.05pt,1.3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11pt,1.3pt" to="203.05pt,1.3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406" w:right="2328" w:left="2388" w:header="720" w:footer="720"/>
        </w:sectPr>
      </w:pPr>
    </w:p>
    <w:p>
      <w:pPr>
        <w:ind w:right="647" w:left="2520"/>
        <w:spacing w:before="0" w:after="432" w:line="240" w:lineRule="auto"/>
        <w:jc w:val="left"/>
      </w:pPr>
      <w:r>
        <w:pict>
          <v:line strokeweight="0.5pt" strokecolor="#000000" from="454.4pt,810.05pt" to="454.4pt,842.7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347345" cy="737870"/>
            <wp:docPr id="67" name="pic"/>
            <a:graphic>
              <a:graphicData uri="http://schemas.openxmlformats.org/drawingml/2006/picture">
                <pic:pic>
                  <pic:nvPicPr>
                    <pic:cNvPr id="68" name="test1"/>
                    <pic:cNvPicPr preferRelativeResize="false"/>
                  </pic:nvPicPr>
                  <pic:blipFill>
                    <a:blip r:embed="d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30" w:left="330"/>
        <w:spacing w:before="0" w:after="0" w:line="240" w:lineRule="auto"/>
        <w:jc w:val="center"/>
      </w:pPr>
      <w:r>
        <w:drawing>
          <wp:inline>
            <wp:extent cx="1974850" cy="847090"/>
            <wp:docPr id="69" name="pic"/>
            <a:graphic>
              <a:graphicData uri="http://schemas.openxmlformats.org/drawingml/2006/picture">
                <pic:pic>
                  <pic:nvPicPr>
                    <pic:cNvPr id="70" name="test1"/>
                    <pic:cNvPicPr preferRelativeResize="false"/>
                  </pic:nvPicPr>
                  <pic:blipFill>
                    <a:blip r:embed="d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406" w:right="2431" w:left="5657" w:header="720" w:footer="720"/>
        </w:sectPr>
      </w:pPr>
    </w:p>
    <w:p>
      <w:pPr>
        <w:ind w:right="152" w:left="152"/>
        <w:spacing w:before="33" w:after="828" w:line="240" w:lineRule="auto"/>
        <w:jc w:val="center"/>
      </w:pPr>
      <w:r>
        <w:pict>
          <v:line strokeweight="0.95pt" strokecolor="#000000" from="115.55pt,162.55pt" to="468.4pt,162.5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116pt,32pt" to="468.4pt,32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4480560" cy="1633855"/>
            <wp:docPr id="71" name="pic"/>
            <a:graphic>
              <a:graphicData uri="http://schemas.openxmlformats.org/drawingml/2006/picture">
                <pic:pic>
                  <pic:nvPicPr>
                    <pic:cNvPr id="72" name="test1"/>
                    <pic:cNvPicPr preferRelativeResize="false"/>
                  </pic:nvPicPr>
                  <pic:blipFill>
                    <a:blip r:embed="d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4663" w:top="626" w:right="2339" w:left="2159" w:header="720" w:footer="720"/>
        </w:sectPr>
      </w:pPr>
    </w:p>
    <w:p>
      <w:pPr>
        <w:ind w:right="979" w:left="20"/>
        <w:spacing w:before="0" w:after="288" w:line="240" w:lineRule="auto"/>
        <w:jc w:val="left"/>
      </w:pPr>
      <w:r>
        <w:drawing>
          <wp:inline>
            <wp:extent cx="1511935" cy="1950720"/>
            <wp:docPr id="73" name="pic"/>
            <a:graphic>
              <a:graphicData uri="http://schemas.openxmlformats.org/drawingml/2006/picture">
                <pic:pic>
                  <pic:nvPicPr>
                    <pic:cNvPr id="74" name="test1"/>
                    <pic:cNvPicPr preferRelativeResize="false"/>
                  </pic:nvPicPr>
                  <pic:blipFill>
                    <a:blip r:embed="d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189" w:lineRule="auto"/>
        <w:jc w:val="left"/>
      </w:pPr>
      <w:r>
        <w:rPr>
          <w:b w:val="true"/>
          <w:color w:val="#000000"/>
          <w:sz w:val="18"/>
          <w:lang w:val="de-DE"/>
          <w:spacing w:val="-12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8"/>
          <w:lang w:val="de-DE"/>
          <w:spacing w:val="-12"/>
          <w:w w:val="100"/>
          <w:strike w:val="false"/>
          <w:vertAlign w:val="baseline"/>
          <w:rFonts w:ascii="Verdana"/>
        </w:rPr>
        <w:t xml:space="preserve">11. April - Gemma Galgani</w:t>
      </w:r>
    </w:p>
    <w:p>
      <w:pPr>
        <w:ind w:right="0" w:left="0" w:firstLine="0"/>
        <w:spacing w:before="0" w:after="0" w:line="240" w:lineRule="auto"/>
        <w:jc w:val="left"/>
      </w:pP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  <w:t xml:space="preserve">In der Stille wächst die Seele!</w:t>
      </w:r>
    </w:p>
    <w:p>
      <w:pPr>
        <w:ind w:right="0" w:left="0" w:firstLine="0"/>
        <w:spacing w:before="180" w:after="36" w:line="240" w:lineRule="auto"/>
        <w:jc w:val="both"/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Fast möchte ich heute dieses Heiligenle</w:t>
        <w:softHyphen/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ben beginnen mit dem Anruf an jedes Mäd</w:t>
        <w:softHyphen/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chen: Du mußt still sein können! Nur dann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kannst du zur wahren Größe gelangen, die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Verdana"/>
        </w:rPr>
        <w:t xml:space="preserve">Gott für dich von Ewigkeit geplant hat. </w:t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„Ich ging zur kranken Mutter, kniete an ih</w:t>
        <w:softHyphen/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rem Bett nieder und wir beteten zusam</w:t>
        <w:softHyphen/>
      </w:r>
      <w:r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men." - In diese Worte faßte Gemma den In</w:t>
        <w:softHyphen/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begriff ihrer Kindheit zusammen. Ihre Mut</w:t>
        <w:softHyphen/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ter starb und bald darauf auch ihr Lieblings</w:t>
        <w:softHyphen/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bruder. Das machte die junge Gemma noch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stiller. Sie erlebte die Vergänglichkeit alles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Irdischen. Umso mehr aber entfaltete sich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ihre Seele. Die kranke Mutter konnte ihr</w:t>
      </w:r>
    </w:p>
    <w:p>
      <w:pPr>
        <w:ind w:right="0" w:left="0" w:firstLine="0"/>
        <w:spacing w:before="108" w:after="0" w:line="240" w:lineRule="auto"/>
        <w:jc w:val="both"/>
      </w:pP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Töchterlein Gemma noch vorzeitig auf die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erste heilige Kommunion bestens vorberei</w:t>
        <w:softHyphen/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ten. Das Herz des Mädchens brannte und </w:t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  <w:t xml:space="preserve">erschauderte ob der erlebten Gottesnähe. </w:t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Bis zum 16. Lebensjahr besuchte Gemma </w:t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  <w:t xml:space="preserve">eine Klosterschule. Sie überragte alle an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Weisheit, weil sich durch ihre innere Stille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und Gehaltenheit alle Kräfte der Seele viel rascher und vollkommener entfalten konn</w:t>
        <w:softHyphen/>
      </w:r>
      <w:r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ten. Der Vater starb an Krebs. Sie wurde von </w:t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  <w:t xml:space="preserve">einer Gehirnhautentzündung befallen und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war über ein Jahr gelähmt. Sie unterzog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sich einer Operation ohne Narkose. Durch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eine Novene zur heiligen Maria Margareta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Alcoque wird sie plötzlich gesund. Für das so auf wunderbare Weise geschenkte Le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ben war sie unsagbar dankbar und ver</w:t>
        <w:softHyphen/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senkte sich noch tiefer in das Erlöserleiden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Verdana"/>
        </w:rPr>
        <w:t xml:space="preserve">und -sterben des Gottmenschen Jesus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Christus. Man hörte ihr vor Liebe brennen</w:t>
        <w:softHyphen/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des Herz immerfort schlagen. Drei Rippen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bogen sich sichtbar nach außen, um dem </w:t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für Gott entflammten Herzen Raum zu ge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ben.</w:t>
      </w:r>
    </w:p>
    <w:p>
      <w:pPr>
        <w:ind w:right="0" w:left="0" w:firstLine="0"/>
        <w:spacing w:before="144" w:after="36" w:line="240" w:lineRule="auto"/>
        <w:jc w:val="both"/>
      </w:pP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Verdana"/>
        </w:rPr>
        <w:t xml:space="preserve">Ihre Sehnsucht nach dem Klosterleben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konnte wegen ihres stets schwachen Ge</w:t>
        <w:softHyphen/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sundheitszustandes nicht gestillt werden.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Sie wurde Dienstmagd und erlebte die er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sten Schauungen des Leidens und Ster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bens Jesu. Auch den Schutzengel sah sie </w:t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an ihrer Seite. Schließlich empfing sie die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Wundmale Christi sichtbar an ihrem Leib. </w:t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  <w:t xml:space="preserve">Sie starb im Jahre 1903, erst 25 Jahre alt.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380" w:space="259"/>
            <w:col w:w="3380" w:space="0"/>
          </w:cols>
          <w:pgMar w:bottom="4663" w:top="626" w:right="2568" w:left="2271" w:header="720" w:footer="720"/>
        </w:sectPr>
      </w:pPr>
    </w:p>
    <w:p>
      <w:pPr>
        <w:ind w:right="0" w:left="216" w:firstLine="0"/>
        <w:spacing w:before="432" w:after="0" w:line="189" w:lineRule="auto"/>
        <w:jc w:val="left"/>
      </w:pPr>
      <w:r>
        <w:pict>
          <v:line strokeweight="0.95pt" strokecolor="#000000" from="360.8pt,55.7pt" to="415.55pt,55.7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380.5pt,243.35pt" to="380.5pt,304.85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124.15pt,56.15pt" to="340.2pt,56.1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15.7pt,250.55pt" to="336.85pt,250.5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62.7pt,56.15pt" to="109.8pt,56.1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2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7"/>
          <w:w w:val="100"/>
          <w:strike w:val="false"/>
          <w:vertAlign w:val="baseline"/>
          <w:rFonts w:ascii="Tahoma"/>
        </w:rPr>
        <w:t xml:space="preserve">RatsellÖsung von lt. 20 Alle staunten, als sie Jesus ahen.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663" w:top="626" w:right="2568" w:left="2045" w:header="720" w:footer="720"/>
        </w:sectPr>
      </w:pPr>
    </w:p>
    <w:p>
      <w:pPr>
        <w:ind w:right="134" w:left="0"/>
        <w:spacing w:before="11" w:after="360" w:line="240" w:lineRule="auto"/>
        <w:jc w:val="center"/>
      </w:pPr>
      <w:r>
        <w:drawing>
          <wp:inline>
            <wp:extent cx="4486910" cy="2926080"/>
            <wp:docPr id="75" name="pic"/>
            <a:graphic>
              <a:graphicData uri="http://schemas.openxmlformats.org/drawingml/2006/picture">
                <pic:pic>
                  <pic:nvPicPr>
                    <pic:cNvPr id="76" name="test1"/>
                    <pic:cNvPicPr preferRelativeResize="false"/>
                  </pic:nvPicPr>
                  <pic:blipFill>
                    <a:blip r:embed="d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019"/>
        <w:gridCol w:w="4181"/>
      </w:tblGrid>
      <w:tr>
        <w:trPr>
          <w:trHeight w:val="42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019" w:type="auto"/>
            <w:textDirection w:val="lrTb"/>
            <w:vAlign w:val="top"/>
          </w:tcPr>
          <w:p>
            <w:pPr>
              <w:ind w:right="2437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21"/>
                <w:lang w:val="de-DE"/>
                <w:spacing w:val="-4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-4"/>
                <w:w w:val="100"/>
                <w:strike w:val="false"/>
                <w:vertAlign w:val="baseline"/>
                <w:rFonts w:ascii="Arial"/>
              </w:rPr>
              <w:t xml:space="preserve">Nr. 24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00" w:type="auto"/>
            <w:textDirection w:val="lrTb"/>
            <w:vAlign w:val="center"/>
          </w:tcPr>
          <w:p>
            <w:pPr>
              <w:ind w:right="216" w:left="2448" w:firstLine="0"/>
              <w:spacing w:before="0" w:after="0" w:line="201" w:lineRule="exact"/>
              <w:jc w:val="left"/>
            </w:pPr>
            <w:r>
              <w:rPr>
                <w:color w:val="#000000"/>
                <w:sz w:val="21"/>
                <w:lang w:val="de-DE"/>
                <w:spacing w:val="-1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-1"/>
                <w:w w:val="100"/>
                <w:strike w:val="false"/>
                <w:vertAlign w:val="baseline"/>
                <w:rFonts w:ascii="Arial"/>
              </w:rPr>
              <w:t xml:space="preserve">Ostersonntag B </w:t>
            </w: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Joh. 20,1 -9</w:t>
            </w:r>
          </w:p>
        </w:tc>
      </w:tr>
    </w:tbl>
    <w:p>
      <w:pPr>
        <w:spacing w:before="0" w:after="268" w:line="20" w:lineRule="exact"/>
      </w:pPr>
    </w:p>
    <w:p>
      <w:pPr>
        <w:ind w:right="0" w:left="0" w:firstLine="0"/>
        <w:spacing w:before="0" w:after="0" w:line="240" w:lineRule="auto"/>
        <w:jc w:val="left"/>
      </w:pPr>
      <w:r>
        <w:rPr>
          <w:b w:val="true"/>
          <w:color w:val="#000000"/>
          <w:sz w:val="19"/>
          <w:lang w:val="de-DE"/>
          <w:spacing w:val="-9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9"/>
          <w:w w:val="100"/>
          <w:strike w:val="false"/>
          <w:vertAlign w:val="baseline"/>
          <w:rFonts w:ascii="Verdana"/>
        </w:rPr>
        <w:t xml:space="preserve">Christus mußte von den Toten auferstehen</w:t>
      </w:r>
    </w:p>
    <w:p>
      <w:pPr>
        <w:ind w:right="216" w:left="0" w:firstLine="0"/>
        <w:spacing w:before="0" w:after="0" w:line="240" w:lineRule="auto"/>
        <w:jc w:val="both"/>
      </w:pPr>
      <w:r>
        <w:rPr>
          <w:color w:val="#000000"/>
          <w:sz w:val="21"/>
          <w:lang w:val="de-DE"/>
          <w:spacing w:val="1"/>
          <w:w w:val="10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1"/>
          <w:w w:val="100"/>
          <w:strike w:val="false"/>
          <w:vertAlign w:val="baseline"/>
          <w:rFonts w:ascii="Arial"/>
        </w:rPr>
        <w:t xml:space="preserve">Maria von Magdala sah, daß der Stein vom Grab weggenommen war ... </w:t>
      </w:r>
      <w:r>
        <w:rPr>
          <w:color w:val="#000000"/>
          <w:sz w:val="21"/>
          <w:lang w:val="de-DE"/>
          <w:spacing w:val="-2"/>
          <w:w w:val="100"/>
          <w:strike w:val="false"/>
          <w:vertAlign w:val="baseline"/>
          <w:rFonts w:ascii="Arial"/>
        </w:rPr>
        <w:t xml:space="preserve">Petrus und der andere Jünger eilten zum Grab ... Simon Petrus ging in das Grab hinein. Er sah die Leinenbinden dort liegen und das Schweißtuch, mit </w:t>
      </w:r>
      <w:r>
        <w:rPr>
          <w:color w:val="#000000"/>
          <w:sz w:val="21"/>
          <w:lang w:val="de-DE"/>
          <w:spacing w:val="-3"/>
          <w:w w:val="100"/>
          <w:strike w:val="false"/>
          <w:vertAlign w:val="baseline"/>
          <w:rFonts w:ascii="Arial"/>
        </w:rPr>
        <w:t xml:space="preserve">dem das Haupt Jesu bedeckt war; es lag aber nicht bei den Leinenbinden, </w:t>
      </w: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  <w:t xml:space="preserve">sondern zusammengefaltet an einem eigenen Platz. Da ging auch der </w:t>
      </w: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  <w:t xml:space="preserve">andere Jünger, der zuerst zum Grab gekommen war, hinein; er sah und </w:t>
      </w:r>
      <w:r>
        <w:rPr>
          <w:color w:val="#000000"/>
          <w:sz w:val="21"/>
          <w:lang w:val="de-DE"/>
          <w:spacing w:val="-3"/>
          <w:w w:val="100"/>
          <w:strike w:val="false"/>
          <w:vertAlign w:val="baseline"/>
          <w:rFonts w:ascii="Arial"/>
        </w:rPr>
        <w:t xml:space="preserve">glaubte. Denn sie verstanden noch nicht die Schrift, daß er von den Toten </w:t>
      </w: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  <w:t xml:space="preserve">auferstehen mußte.</w:t>
      </w:r>
    </w:p>
    <w:p>
      <w:pPr>
        <w:ind w:right="0" w:left="0" w:firstLine="0"/>
        <w:spacing w:before="0" w:after="0" w:line="240" w:lineRule="auto"/>
        <w:jc w:val="left"/>
      </w:pPr>
      <w:r>
        <w:rPr>
          <w:b w:val="true"/>
          <w:color w:val="#000000"/>
          <w:sz w:val="19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Leben:</w:t>
      </w:r>
    </w:p>
    <w:p>
      <w:pPr>
        <w:ind w:right="216" w:left="0" w:firstLine="0"/>
        <w:spacing w:before="0" w:after="0" w:line="240" w:lineRule="auto"/>
        <w:jc w:val="both"/>
      </w:pP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  <w:t xml:space="preserve">Fast alle Apostel haben die Auferstehung Jesu mit der Hingabe ihres Le</w:t>
        <w:softHyphen/>
      </w:r>
      <w:r>
        <w:rPr>
          <w:color w:val="#000000"/>
          <w:sz w:val="21"/>
          <w:lang w:val="de-DE"/>
          <w:spacing w:val="-2"/>
          <w:w w:val="100"/>
          <w:strike w:val="false"/>
          <w:vertAlign w:val="baseline"/>
          <w:rFonts w:ascii="Arial"/>
        </w:rPr>
        <w:t xml:space="preserve">bens bezeugt. So darf auch ich unerschütterlich an dieses entscheidende </w:t>
      </w: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  <w:t xml:space="preserve">Ereignis glauben.</w:t>
      </w:r>
    </w:p>
    <w:p>
      <w:pPr>
        <w:ind w:right="0" w:left="0" w:firstLine="0"/>
        <w:spacing w:before="108" w:after="0" w:line="189" w:lineRule="auto"/>
        <w:jc w:val="left"/>
      </w:pPr>
      <w:r>
        <w:rPr>
          <w:b w:val="true"/>
          <w:color w:val="#000000"/>
          <w:sz w:val="19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8"/>
          <w:w w:val="100"/>
          <w:strike w:val="false"/>
          <w:vertAlign w:val="baseline"/>
          <w:rFonts w:ascii="Verdana"/>
        </w:rPr>
        <w:t xml:space="preserve">Aus der Ostersequenz</w:t>
      </w:r>
    </w:p>
    <w:p>
      <w:pPr>
        <w:ind w:right="0" w:left="0" w:firstLine="0"/>
        <w:spacing w:before="0" w:after="0" w:line="180" w:lineRule="auto"/>
        <w:jc w:val="left"/>
      </w:pP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  <w:t xml:space="preserve">Ich sah das Grab,</w:t>
      </w: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  <w:t xml:space="preserve">und Christus sah ich, der lebt!</w:t>
      </w:r>
    </w:p>
    <w:p>
      <w:pPr>
        <w:ind w:right="2448" w:left="0" w:firstLine="0"/>
        <w:spacing w:before="0" w:after="0" w:line="240" w:lineRule="auto"/>
        <w:jc w:val="left"/>
      </w:pPr>
      <w:r>
        <w:rPr>
          <w:color w:val="#000000"/>
          <w:sz w:val="21"/>
          <w:lang w:val="de-DE"/>
          <w:spacing w:val="1"/>
          <w:w w:val="10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1"/>
          <w:w w:val="100"/>
          <w:strike w:val="false"/>
          <w:vertAlign w:val="baseline"/>
          <w:rFonts w:ascii="Arial"/>
        </w:rPr>
        <w:t xml:space="preserve">In seiner Klarheit sah ich den erstandenen Herrn. </w:t>
      </w: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  <w:t xml:space="preserve">Ich sah das Tuch und die Linnen</w:t>
      </w:r>
    </w:p>
    <w:p>
      <w:pPr>
        <w:ind w:right="2376" w:left="0" w:firstLine="0"/>
        <w:spacing w:before="0" w:after="972" w:line="213" w:lineRule="auto"/>
        <w:jc w:val="left"/>
      </w:pP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  <w:t xml:space="preserve">und sah die Engel, die sagten mir sichere Kunde. </w:t>
      </w:r>
      <w:r>
        <w:rPr>
          <w:color w:val="#000000"/>
          <w:sz w:val="21"/>
          <w:lang w:val="de-DE"/>
          <w:spacing w:val="1"/>
          <w:w w:val="100"/>
          <w:strike w:val="false"/>
          <w:vertAlign w:val="baseline"/>
          <w:rFonts w:ascii="Arial"/>
        </w:rPr>
        <w:t xml:space="preserve">Ja, auferstanden ist </w:t>
      </w:r>
      <w:r>
        <w:rPr>
          <w:color w:val="#000000"/>
          <w:sz w:val="20"/>
          <w:lang w:val="de-DE"/>
          <w:spacing w:val="1"/>
          <w:w w:val="100"/>
          <w:strike w:val="false"/>
          <w:vertAlign w:val="baseline"/>
          <w:rFonts w:ascii="Verdana"/>
        </w:rPr>
        <w:t xml:space="preserve">Christus, </w:t>
      </w:r>
      <w:r>
        <w:rPr>
          <w:color w:val="#000000"/>
          <w:sz w:val="21"/>
          <w:lang w:val="de-DE"/>
          <w:spacing w:val="1"/>
          <w:w w:val="100"/>
          <w:strike w:val="false"/>
          <w:vertAlign w:val="baseline"/>
          <w:rFonts w:ascii="Arial"/>
        </w:rPr>
        <w:t xml:space="preserve">er, meine Hoffnung!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313" w:top="446" w:right="2392" w:left="2266" w:header="720" w:footer="720"/>
        </w:sectPr>
      </w:pPr>
    </w:p>
    <w:p>
      <w:pPr>
        <w:ind w:right="0" w:left="0" w:firstLine="0"/>
        <w:spacing w:before="2741" w:after="0" w:line="288" w:lineRule="exact"/>
        <w:jc w:val="left"/>
      </w:pPr>
      <w:r>
        <w:pict>
          <v:line strokeweight="0.5pt" strokecolor="#000000" from="-48.05pt,1.1pt" to="-17.75pt,1.1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-4.35pt,1.1pt" to="370.6pt,1.1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3" w:top="446" w:right="2208" w:left="2267" w:header="720" w:footer="720"/>
        </w:sectPr>
      </w:pPr>
    </w:p>
    <w:p>
      <w:pPr>
        <w:ind w:right="130" w:left="0"/>
        <w:spacing w:before="0" w:after="0" w:line="240" w:lineRule="auto"/>
        <w:jc w:val="center"/>
      </w:pPr>
      <w:r>
        <w:pict>
          <v:line strokeweight="0.5pt" strokecolor="#000000" from="447.9pt,810.55pt" to="447.9pt,842.7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74850" cy="841375"/>
            <wp:docPr id="77" name="pic"/>
            <a:graphic>
              <a:graphicData uri="http://schemas.openxmlformats.org/drawingml/2006/picture">
                <pic:pic>
                  <pic:nvPicPr>
                    <pic:cNvPr id="78" name="test1"/>
                    <pic:cNvPicPr preferRelativeResize="false"/>
                  </pic:nvPicPr>
                  <pic:blipFill>
                    <a:blip r:embed="d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3" w:top="446" w:right="2761" w:left="5857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pict>
          <v:shapetype id="_x0000_t63" coordsize="21600,21600" o:spt="202" path="m,l,21600r21600,l21600,xe"/>
          <v:shape id="_x0000_s63" type="#_x0000_t63" fillcolor="#FFFFFF" stroked="f" style="position:absolute;width:6.7pt;height:6.75pt;z-index:-937;margin-left:192pt;margin-top:188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48" w:lineRule="exact"/>
                    <w:jc w:val="center"/>
                  </w:pPr>
                  <w:r>
                    <w:rPr>
                      <w:color w:val="#000000"/>
                      <w:sz w:val="50"/>
                      <w:lang w:val="de-DE"/>
                      <w:spacing w:val="0"/>
                      <w:w w:val="105"/>
                      <w:strike w:val="false"/>
                      <w:vertAlign w:val="baseline"/>
                      <w:rFonts w:ascii="Times New Roman"/>
                    </w:rPr>
                  </w:r>
                  <w:r>
                    <w:rPr>
                      <w:color w:val="#000000"/>
                      <w:sz w:val="50"/>
                      <w:lang w:val="de-DE"/>
                      <w:spacing w:val="0"/>
                      <w:w w:val="105"/>
                      <w:strike w:val="false"/>
                      <w:vertAlign w:val="baseline"/>
                      <w:rFonts w:ascii="Times New Roman"/>
                    </w:rPr>
                    <w:t xml:space="preserve">•</w:t>
                  </w:r>
                </w:p>
              </w:txbxContent>
            </v:textbox>
          </v:shape>
        </w:pict>
      </w:r>
      <w:r>
        <w:pict>
          <v:shapetype id="_x0000_t62" coordsize="21600,21600" o:spt="202" path="m,l,21600r21600,l21600,xe"/>
          <v:shape id="_x0000_s62" type="#_x0000_t62" fillcolor="#FFFFFF" stroked="f" style="position:absolute;width:186.7pt;height:38.4pt;z-index:-938;margin-left:192pt;margin-top:147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8" w:lineRule="auto"/>
                    <w:jc w:val="left"/>
                  </w:pPr>
                  <w:r>
                    <w:rPr>
                      <w:color w:val="#000000"/>
                      <w:sz w:val="13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3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Des Antlitz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Jesu wie es sich im Grabtuch von Turin abgezeichnet hat.</w:t>
                  </w:r>
                </w:p>
                <w:p>
                  <w:pPr>
                    <w:ind w:right="0" w:left="0" w:firstLine="0"/>
                    <w:spacing w:before="0" w:after="0" w:line="218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Echtes Foto, aufgezogen auf Holz, Größe 23 x 29 cm,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DM 15.-, zu bestellen bei:</w:t>
                  </w:r>
                </w:p>
                <w:p>
                  <w:pPr>
                    <w:ind w:right="0" w:left="0" w:firstLine="0"/>
                    <w:spacing w:before="0" w:after="0" w:line="204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  <w:t xml:space="preserve">Schwilgin, </w:t>
                  </w:r>
                  <w:r>
                    <w:rPr>
                      <w:color w:val="#000000"/>
                      <w:sz w:val="13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  <w:t xml:space="preserve">Parkstraße 52a, 8011 Anzing</w:t>
                  </w:r>
                </w:p>
              </w:txbxContent>
            </v:textbox>
          </v:shape>
        </w:pict>
      </w:r>
      <w:r>
        <w:pict>
          <v:shapetype id="_x0000_t61" coordsize="21600,21600" o:spt="202" path="m,l,21600r21600,l21600,xe"/>
          <v:shape id="_x0000_s61" type="#_x0000_t61" fillcolor="#FFFFFF" stroked="f" style="position:absolute;width:172.35pt;height:55.2pt;z-index:-939;margin-left:178.05pt;margin-top:55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9" w:lineRule="auto"/>
                    <w:jc w:val="left"/>
                    <w:tabs>
                      <w:tab w:val="clear" w:pos="288"/>
                      <w:tab w:val="num" w:pos="288"/>
                    </w:tabs>
                    <w:numPr>
                      <w:ilvl w:val="0"/>
                      <w:numId w:val="5"/>
                    </w:numPr>
                  </w:pPr>
                  <w:r>
                    <w:rPr>
                      <w:color w:val="#000000"/>
                      <w:sz w:val="16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/>
                    </w:rPr>
                    <w:t xml:space="preserve">Ordne folgende Wörter richtig ein:</w:t>
                  </w:r>
                </w:p>
                <w:p>
                  <w:pPr>
                    <w:ind w:right="0" w:left="288" w:firstLine="0"/>
                    <w:spacing w:before="108" w:after="36" w:line="240" w:lineRule="auto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auferstehen - eilen - glauben - Grab - </w:t>
                  </w:r>
                  <w:r>
                    <w:rPr>
                      <w:color w:val="#000000"/>
                      <w:sz w:val="16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/>
                    </w:rPr>
                    <w:t xml:space="preserve">Herr - Jesus - Johannes - Jünger - Magdala - Maria - Petrus - Schritt - </w:t>
                  </w:r>
                  <w:r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Stein - Tag - tot</w:t>
                  </w:r>
                </w:p>
              </w:txbxContent>
            </v:textbox>
          </v:shape>
        </w:pict>
      </w:r>
      <w:r>
        <w:pict>
          <v:shapetype id="_x0000_t60" coordsize="21600,21600" o:spt="202" path="m,l,21600r21600,l21600,xe"/>
          <v:shape id="_x0000_s60" type="#_x0000_t60" fillcolor="#FFFFFF" stroked="f" style="position:absolute;width:145.4pt;height:67.7pt;z-index:-940;margin-left:28.8pt;margin-top:360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both"/>
                  </w:pP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Das seit 400 Jahren in Turin aufbe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wahrte Turiner Grabtuch wurde durch </w:t>
                  </w: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jahrzehntelange Untersuchungen als </w:t>
                  </w:r>
                  <w:r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echt bestätigt. Es ist etwa 2000 Jahre </w:t>
                  </w: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alt und stammt aus Jerusalem. Es hat </w:t>
                  </w: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einen Gekreuzigten eingehüllt, der </w:t>
                  </w: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gegeißelt und mit Dornen gekrönt war.</w:t>
                  </w:r>
                </w:p>
              </w:txbxContent>
            </v:textbox>
          </v:shape>
        </w:pict>
      </w:r>
      <w:r>
        <w:pict>
          <v:shapetype id="_x0000_t59" coordsize="21600,21600" o:spt="202" path="m,l,21600r21600,l21600,xe"/>
          <v:shape id="_x0000_s59" type="#_x0000_t59" fillcolor="#FFFFFF" stroked="f" style="position:absolute;width:125.75pt;height:21.6pt;z-index:-941;margin-left:28.8pt;margin-top:324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1" w:lineRule="exact"/>
                    <w:jc w:val="left"/>
                  </w:pPr>
                  <w:r>
                    <w:rPr>
                      <w:b w:val="true"/>
                      <w:color w:val="#000000"/>
                      <w:sz w:val="20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Verdana"/>
                    </w:rPr>
                    <w:t xml:space="preserve">Neueste Bestätigung der </w:t>
                  </w:r>
                  <w:r>
                    <w:rPr>
                      <w:b w:val="true"/>
                      <w:color w:val="#000000"/>
                      <w:sz w:val="20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Verdana"/>
                    </w:rPr>
                    <w:t xml:space="preserve">Auferstehung Jesu</w:t>
                  </w:r>
                </w:p>
              </w:txbxContent>
            </v:textbox>
          </v:shape>
        </w:pict>
      </w:r>
      <w:r>
        <w:pict>
          <v:shapetype id="_x0000_t58" coordsize="21600,21600" o:spt="202" path="m,l,21600r21600,l21600,xe"/>
          <v:shape id="_x0000_s58" type="#_x0000_t58" fillcolor="#FFFFFF" stroked="f" style="position:absolute;width:112.8pt;height:10.1pt;z-index:-942;margin-left:29.75pt;margin-top:294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</w:pPr>
                  <w:r>
                    <w:rPr>
                      <w:color w:val="#000000"/>
                      <w:sz w:val="20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20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Unsere Kurzgeschichte</w:t>
                  </w:r>
                </w:p>
              </w:txbxContent>
            </v:textbox>
          </v:shape>
        </w:pict>
      </w:r>
      <w:r>
        <w:pict>
          <v:shapetype id="_x0000_t57" coordsize="21600,21600" o:spt="202" path="m,l,21600r21600,l21600,xe"/>
          <v:shape id="_x0000_s57" type="#_x0000_t57" fillcolor="#FFFFFF" stroked="f" style="position:absolute;width:156pt;height:6.7pt;z-index:-943;margin-left:28.3pt;margin-top:559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auto"/>
                    <w:jc w:val="left"/>
                  </w:pPr>
                  <w:r>
                    <w:rPr>
                      <w:color w:val="#000000"/>
                      <w:sz w:val="13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3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Rätsellösung von Nr 23: König, Juden. Kaiser, el</w:t>
                  </w:r>
                </w:p>
              </w:txbxContent>
            </v:textbox>
          </v:shape>
        </w:pict>
      </w:r>
      <w:r>
        <w:pict>
          <v:shapetype id="_x0000_t56" coordsize="21600,21600" o:spt="202" path="m,l,21600r21600,l21600,xe"/>
          <v:shape id="_x0000_s56" type="#_x0000_t56" fillcolor="#FFFFFF" stroked="f" style="position:absolute;width:349.9pt;height:85.9pt;z-index:-944;margin-left:28.3pt;margin-top:439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both"/>
                  </w:pP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Prof. Mac Crone, ein Spezialist aus Chicago und der anerkannte Raumfahrtsexperte Dr. D. </w:t>
                  </w: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Lynn vom Jet Propulsion Laboratory in USA sind zu der Erkenntnis gekommen:</w:t>
                  </w:r>
                </w:p>
                <w:p>
                  <w:pPr>
                    <w:ind w:right="0" w:left="0" w:firstLine="0"/>
                    <w:spacing w:before="0" w:after="0" w:line="188" w:lineRule="exact"/>
                    <w:jc w:val="both"/>
                  </w:pP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Die photoähnlichen Abbildungen des ganzen Körpers des Gekreuzigten konnten nur zu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standegekommen sein durch einen gewaltigen Lichtblitz, der im Augenblick der Verwand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lung in den Auferstehungsleib aus dem Leichnam Jesu hervorgebrochen ist.</w:t>
                  </w:r>
                </w:p>
                <w:p>
                  <w:pPr>
                    <w:ind w:right="0" w:left="0" w:firstLine="0"/>
                    <w:spacing w:before="0" w:after="36" w:line="180" w:lineRule="exact"/>
                    <w:jc w:val="both"/>
                  </w:pPr>
                  <w:r>
                    <w:rPr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Wie dankbar dürfen wir sein, daß gerade unserer Zeit im Grabtuch von Turin ein unleug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bares Zeugnis über das Leiden, Sterben und die Auferstehung Jesu geschenkt Ist. Mit </w:t>
                  </w: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Recht bezeichnet deshalb der HI. Vater dieses Tuch als die kostbarste Reliquie der Chri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stenheit.</w:t>
                  </w:r>
                </w:p>
              </w:txbxContent>
            </v:textbox>
          </v:shape>
        </w:pict>
      </w:r>
      <w:r>
        <w:pict>
          <v:shapetype id="_x0000_t55" coordsize="21600,21600" o:spt="202" path="m,l,21600r21600,l21600,xe"/>
          <v:shape id="_x0000_s55" type="#_x0000_t55" filled="f" stroked="f" style="position:absolute;width:396.5pt;height:790.15pt;z-index:-945;margin-left:28.3pt;margin-top:52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5035550" cy="10034905"/>
                        <wp:docPr id="7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0" name="test1"/>
                                <pic:cNvPicPr preferRelativeResize="false"/>
                              </pic:nvPicPr>
                              <pic:blipFill>
                                <a:blip r:embed="d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5550" cy="10034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nextPage"/>
          <w:textDirection w:val="lrTb"/>
          <w:pgMar w:bottom="569" w:top="0" w:right="1600" w:left="888" w:header="720" w:footer="720"/>
        </w:sectPr>
      </w:pPr>
    </w:p>
    <w:p>
      <w:pPr>
        <w:ind w:right="427" w:left="29"/>
        <w:spacing w:before="10" w:after="180" w:line="240" w:lineRule="auto"/>
        <w:jc w:val="left"/>
      </w:pPr>
      <w:r>
        <w:drawing>
          <wp:inline>
            <wp:extent cx="4511040" cy="2547620"/>
            <wp:docPr id="81" name="pic"/>
            <a:graphic>
              <a:graphicData uri="http://schemas.openxmlformats.org/drawingml/2006/picture">
                <pic:pic>
                  <pic:nvPicPr>
                    <pic:cNvPr id="82" name="test1"/>
                    <pic:cNvPicPr preferRelativeResize="false"/>
                  </pic:nvPicPr>
                  <pic:blipFill>
                    <a:blip r:embed="d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72" w:firstLine="0"/>
        <w:spacing w:before="0" w:after="0" w:line="240" w:lineRule="auto"/>
        <w:jc w:val="left"/>
        <w:tabs>
          <w:tab w:val="right" w:leader="none" w:pos="7104"/>
        </w:tabs>
      </w:pPr>
      <w:r>
        <w:pict>
          <v:line strokeweight="0.5pt" strokecolor="#000000" from="457.8pt,793.25pt" to="457.8pt,842.75pt" style="position:absolute;mso-position-horizontal-relative:page;mso-position-vertical-relative:page;">
            <v:stroke dashstyle="solid"/>
          </v:line>
        </w:pict>
      </w:r>
      <w:r>
        <w:pict>
          <v:line strokeweight="2.4pt" strokecolor="#000000" from="344pt,595pt" to="416.05pt,59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438.1pt,594.05pt" to="496pt,594.0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117.95pt,595pt" to="331.6pt,59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8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0"/>
          <w:w w:val="100"/>
          <w:strike w:val="false"/>
          <w:vertAlign w:val="baseline"/>
          <w:rFonts w:ascii="Tahoma"/>
        </w:rPr>
        <w:t xml:space="preserve">Nr 18	</w:t>
      </w:r>
      <w:r>
        <w:rPr>
          <w:color w:val="#000000"/>
          <w:sz w:val="18"/>
          <w:lang w:val="de-DE"/>
          <w:spacing w:val="20"/>
          <w:w w:val="100"/>
          <w:strike w:val="false"/>
          <w:vertAlign w:val="baseline"/>
          <w:rFonts w:ascii="Tahoma"/>
        </w:rPr>
        <w:t xml:space="preserve">5. Fastensonntag C</w:t>
      </w:r>
    </w:p>
    <w:p>
      <w:pPr>
        <w:ind w:right="0" w:left="5184" w:firstLine="0"/>
        <w:spacing w:before="0" w:after="0" w:line="199" w:lineRule="auto"/>
        <w:jc w:val="left"/>
      </w:pP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Joh 8, 1 — </w:t>
      </w:r>
      <w:r>
        <w:rPr>
          <w:b w:val="true"/>
          <w:color w:val="#000000"/>
          <w:sz w:val="18"/>
          <w:lang w:val="de-DE"/>
          <w:spacing w:val="-8"/>
          <w:w w:val="100"/>
          <w:strike w:val="false"/>
          <w:vertAlign w:val="baseline"/>
          <w:rFonts w:ascii="Verdana"/>
        </w:rPr>
        <w:t xml:space="preserve">11</w:t>
      </w:r>
    </w:p>
    <w:p>
      <w:pPr>
        <w:ind w:right="0" w:left="72" w:firstLine="0"/>
        <w:spacing w:before="108" w:after="0" w:line="189" w:lineRule="auto"/>
        <w:jc w:val="left"/>
      </w:pP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  <w:t xml:space="preserve">Wer von euch ohne Sünde ist, werfe als erster einen Stein auf sie.</w:t>
      </w:r>
    </w:p>
    <w:p>
      <w:pPr>
        <w:ind w:right="432" w:left="72" w:firstLine="0"/>
        <w:spacing w:before="0" w:after="0" w:line="240" w:lineRule="auto"/>
        <w:jc w:val="both"/>
      </w:pP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Die Schriftgelehrten und Pharisäer sagten zu Jesus: Meister, diese Frau wurde beim Ehebruch auf frischer Tat ertappt. Mose hat im Gesetz befohlen, solche </w:t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Frauen zu steinigen; was sagst du dazu? Mit dieser Frage wollten sie ihn auf die Probe stellen, damit sie einen Grund hätten, ihn zu verklagen. Jesus aber bückte </w:t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sich und schrieb mit dem Fingerauf die Erde. Als sie nicht aufhörten, ihn zu fragen, </w:t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richtete er sich auf und sagte zu ihnen: Wer von euch ohne Sünde ist, werfe als er</w:t>
        <w:softHyphen/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  <w:t xml:space="preserve">ster einen Stein auf sie! ... Als sie seine Worte hörten, gingen alle nacheinander fort, zuerst die ältesten. Jesus blieb allein zurück mit der Frau, die in der Mitte </w:t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stand. Er richtete sich auf und sagte zu ihr: Frau, wo sind sie? Hat dich keiner ver</w:t>
        <w:softHyphen/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urteilt? Sie antwortete: Keiner Herr! Da sagte Jesus zu ihr: Auch ich verurteile dich </w:t>
      </w: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  <w:t xml:space="preserve">nicht. Geh und sündige von jetzt an nicht mehr!</w:t>
      </w:r>
    </w:p>
    <w:p>
      <w:pPr>
        <w:ind w:right="0" w:left="72" w:firstLine="0"/>
        <w:spacing w:before="0" w:after="0" w:line="240" w:lineRule="auto"/>
        <w:jc w:val="left"/>
      </w:pP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432" w:left="72" w:firstLine="0"/>
        <w:spacing w:before="0" w:after="0" w:line="240" w:lineRule="auto"/>
        <w:jc w:val="both"/>
      </w:pP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Jesus verzeiht der Sünderin, aber zugleich verlangt er von ihr, nicht mehr zu sün</w:t>
        <w:softHyphen/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digen. So will auch ich versuchen jeden Tag mit dem Vorsatz zu beginnen, jede 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freiwillige Sünde zu meiden.</w:t>
      </w:r>
    </w:p>
    <w:p>
      <w:pPr>
        <w:ind w:right="0" w:left="72" w:firstLine="0"/>
        <w:spacing w:before="108" w:after="0" w:line="189" w:lineRule="auto"/>
        <w:jc w:val="left"/>
      </w:pP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  <w:t xml:space="preserve">Morgengebet</w:t>
      </w:r>
    </w:p>
    <w:p>
      <w:pPr>
        <w:ind w:right="0" w:left="72" w:firstLine="0"/>
        <w:spacing w:before="36" w:after="0" w:line="199" w:lineRule="auto"/>
        <w:jc w:val="left"/>
        <w:tabs>
          <w:tab w:val="right" w:leader="none" w:pos="7104"/>
        </w:tabs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Zu dir erwach ich, liebster Gott,	</w:t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Bewahr mich auch an diesem Tag,</w:t>
      </w:r>
    </w:p>
    <w:p>
      <w:pPr>
        <w:ind w:right="0" w:left="72" w:firstLine="0"/>
        <w:spacing w:before="36" w:after="0" w:line="199" w:lineRule="auto"/>
        <w:jc w:val="left"/>
        <w:tabs>
          <w:tab w:val="right" w:leader="none" w:pos="6845"/>
        </w:tabs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lehr mich stets halten dein Gebot.	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vor Sünde, Tod und jeder Plag.</w:t>
      </w:r>
    </w:p>
    <w:p>
      <w:pPr>
        <w:ind w:right="0" w:left="72" w:firstLine="0"/>
        <w:spacing w:before="0" w:after="0" w:line="201" w:lineRule="auto"/>
        <w:jc w:val="left"/>
        <w:tabs>
          <w:tab w:val="right" w:leader="none" w:pos="6921"/>
        </w:tabs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Gib, daß ich lebe fromm und rein,	</w:t>
      </w: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  <w:t xml:space="preserve">Und was ich denke, red und tu,</w:t>
      </w:r>
    </w:p>
    <w:p>
      <w:pPr>
        <w:ind w:right="0" w:left="72" w:firstLine="0"/>
        <w:spacing w:before="0" w:after="0" w:line="211" w:lineRule="auto"/>
        <w:jc w:val="left"/>
        <w:tabs>
          <w:tab w:val="right" w:leader="none" w:pos="6605"/>
        </w:tabs>
      </w:pP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um ewig einst bei dir zu sein.	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das segne liebster Vater du.</w:t>
      </w:r>
    </w:p>
    <w:p>
      <w:pPr>
        <w:ind w:right="0" w:left="72" w:firstLine="0"/>
        <w:spacing w:before="108" w:after="0" w:line="189" w:lineRule="auto"/>
        <w:jc w:val="left"/>
        <w:tabs>
          <w:tab w:val="right" w:leader="none" w:pos="6893"/>
        </w:tabs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0 Gott du hast in dieser Nacht,	</w:t>
      </w: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  <w:t xml:space="preserve">Beschütze auch, ich bitte dich,</w:t>
      </w:r>
    </w:p>
    <w:p>
      <w:pPr>
        <w:ind w:right="0" w:left="72" w:firstLine="0"/>
        <w:spacing w:before="0" w:after="0" w:line="211" w:lineRule="auto"/>
        <w:jc w:val="left"/>
        <w:tabs>
          <w:tab w:val="right" w:leader="none" w:pos="6653"/>
        </w:tabs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so väterlich für mich gewacht.	</w:t>
      </w: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  <w:t xml:space="preserve">o heilger Engel Gottes mich.</w:t>
      </w:r>
    </w:p>
    <w:p>
      <w:pPr>
        <w:ind w:right="0" w:left="72" w:firstLine="0"/>
        <w:spacing w:before="0" w:after="0" w:line="199" w:lineRule="auto"/>
        <w:jc w:val="left"/>
        <w:tabs>
          <w:tab w:val="right" w:leader="none" w:pos="6499"/>
        </w:tabs>
      </w:pP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Ich lob und preise dich dafür	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Maria bitt an Gottes Thron,</w:t>
      </w:r>
    </w:p>
    <w:p>
      <w:pPr>
        <w:ind w:right="0" w:left="72" w:firstLine="0"/>
        <w:spacing w:before="36" w:after="0" w:line="189" w:lineRule="auto"/>
        <w:jc w:val="left"/>
        <w:tabs>
          <w:tab w:val="right" w:leader="none" w:pos="7104"/>
        </w:tabs>
      </w:pP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und dank für alles Gute dir.	</w:t>
      </w: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  <w:t xml:space="preserve">für mich bei Jesus, deinem Sohn.</w:t>
      </w:r>
    </w:p>
    <w:p>
      <w:pPr>
        <w:ind w:right="0" w:left="4104" w:firstLine="0"/>
        <w:spacing w:before="0" w:after="0" w:line="199" w:lineRule="auto"/>
        <w:jc w:val="left"/>
      </w:pP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Der hochgelobt sei allezeit,</w:t>
      </w:r>
    </w:p>
    <w:p>
      <w:pPr>
        <w:ind w:right="468" w:left="0" w:firstLine="0"/>
        <w:spacing w:before="0" w:after="432" w:line="189" w:lineRule="auto"/>
        <w:jc w:val="right"/>
      </w:pP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von nun an bis in Ewigkeit. Amen!</w:t>
      </w:r>
    </w:p>
    <w:p>
      <w:pPr>
        <w:ind w:right="821" w:left="3744"/>
        <w:spacing w:before="2232" w:after="0" w:line="240" w:lineRule="auto"/>
        <w:jc w:val="left"/>
      </w:pPr>
      <w:r>
        <w:drawing>
          <wp:inline>
            <wp:extent cx="1896110" cy="1329055"/>
            <wp:docPr id="83" name="pic"/>
            <a:graphic>
              <a:graphicData uri="http://schemas.openxmlformats.org/drawingml/2006/picture">
                <pic:pic>
                  <pic:nvPicPr>
                    <pic:cNvPr id="84" name="test1"/>
                    <pic:cNvPicPr preferRelativeResize="false"/>
                  </pic:nvPicPr>
                  <pic:blipFill>
                    <a:blip r:embed="d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966" w:right="1939" w:left="2359" w:header="720" w:footer="720"/>
        </w:sectPr>
      </w:pPr>
    </w:p>
    <w:p>
      <w:pPr>
        <w:ind w:right="0" w:left="288" w:firstLine="0"/>
        <w:spacing w:before="180" w:after="0" w:line="535" w:lineRule="auto"/>
        <w:jc w:val="left"/>
      </w:pPr>
      <w:r>
        <w:pict>
          <v:line strokeweight="0.95pt" strokecolor="#000000" from="2.55pt,32.45pt" to="2.55pt,62.7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0.2pt,136.25pt" to="338.15pt,136.2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2.4pt,107.4pt" to="119.3pt,107.4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61.65pt,32.05pt" to="337.7pt,32.0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1.9pt,79.1pt" to="1.9pt,135.3pt" style="position:absolute;mso-position-horizontal-relative:page;mso-position-vertical-relative:page;">
            <v:stroke dashstyle="solid"/>
          </v:line>
        </w:pict>
      </w:r>
      <w:r>
        <w:pict>
          <v:shapetype id="_x0000_t70" coordsize="21600,21600" o:spt="202" path="m,l,21600r21600,l21600,xe"/>
          <v:shape id="_x0000_s70" type="#_x0000_t70" filled="f" stroked="f" style="position:absolute;width:15.85pt;height:99.85pt;z-index:-930;margin-left:338.15pt;margin-top:33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01295" cy="1268095"/>
                        <wp:docPr id="8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6" name="test1"/>
                                <pic:cNvPicPr preferRelativeResize="false"/>
                              </pic:nvPicPr>
                              <pic:blipFill>
                                <a:blip r:embed="d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295" cy="1268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9" coordsize="21600,21600" o:spt="202" path="m,l,21600r21600,l21600,xe"/>
          <v:shape id="_x0000_s69" type="#_x0000_t69" filled="f" stroked="f" style="position:absolute;width:337.95pt;height:28.4pt;z-index:-931;margin-left:0.2pt;margin-top:106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224" w:firstLine="0"/>
                    <w:spacing w:before="72" w:after="0" w:line="240" w:lineRule="auto"/>
                    <w:jc w:val="left"/>
                    <w:tabs>
                      <w:tab w:val="right" w:leader="none" w:pos="5578"/>
                    </w:tabs>
                  </w:pPr>
                  <w:r>
                    <w:rPr>
                      <w:b w:val="true"/>
                      <w:color w:val="#000000"/>
                      <w:sz w:val="29"/>
                      <w:lang w:val="de-DE"/>
                      <w:spacing w:val="14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29"/>
                      <w:lang w:val="de-DE"/>
                      <w:spacing w:val="14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I BH 1	</w:t>
                  </w:r>
                  <w:r>
                    <w:rPr>
                      <w:color w:val="#000000"/>
                      <w:sz w:val="38"/>
                      <w:lang w:val="de-DE"/>
                      <w:spacing w:val="82"/>
                      <w:w w:val="30"/>
                      <w:strike w:val="false"/>
                      <w:u w:val="single"/>
                      <w:vertAlign w:val="baseline"/>
                      <w:rFonts w:ascii="Tahoma"/>
                    </w:rPr>
                    <w:t xml:space="preserve">InIs131 ■ 1 </w:t>
                  </w:r>
                  <w:r>
                    <w:rPr>
                      <w:color w:val="#000000"/>
                      <w:sz w:val="38"/>
                      <w:lang w:val="de-DE"/>
                      <w:spacing w:val="82"/>
                      <w:w w:val="30"/>
                      <w:strike w:val="false"/>
                      <w:u w:val="single"/>
                      <w:vertAlign w:val="baseline"/>
                      <w:rFonts w:ascii="Tahoma"/>
                    </w:rPr>
                    <w:t xml:space="preserve">InIs131 ■ 1 </w:t>
                  </w:r>
                  <w:r>
                    <w:rPr>
                      <w:color w:val="#000000"/>
                      <w:sz w:val="38"/>
                      <w:lang w:val="de-DE"/>
                      <w:spacing w:val="82"/>
                      <w:w w:val="100"/>
                      <w:strike w:val="false"/>
                      <w:vertAlign w:val="baseline"/>
                      <w:rFonts w:ascii="Arial"/>
                    </w:rPr>
                    <w:t xml:space="preserve">lol</w:t>
                  </w:r>
                </w:p>
              </w:txbxContent>
            </v:textbox>
          </v:shape>
        </w:pict>
      </w:r>
      <w:r>
        <w:pict>
          <v:shapetype id="_x0000_t68" coordsize="21600,21600" o:spt="202" path="m,l,21600r21600,l21600,xe"/>
          <v:shape id="_x0000_s68" type="#_x0000_t68" filled="f" stroked="f" style="position:absolute;width:45.65pt;height:30.3pt;z-index:-932;margin-left:2.55pt;margin-top:32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288" w:line="213" w:lineRule="auto"/>
                    <w:jc w:val="right"/>
                  </w:pPr>
                  <w:r>
                    <w:rPr>
                      <w:b w:val="true"/>
                      <w:color w:val="#000000"/>
                      <w:sz w:val="29"/>
                      <w:lang w:val="de-DE"/>
                      <w:spacing w:val="4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29"/>
                      <w:lang w:val="de-DE"/>
                      <w:spacing w:val="4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uez </w:t>
                  </w:r>
                </w:p>
              </w:txbxContent>
            </v:textbox>
          </v:shape>
        </w:pict>
      </w:r>
      <w:r>
        <w:pict>
          <v:shapetype id="_x0000_t67" coordsize="21600,21600" o:spt="202" path="m,l,21600r21600,l21600,xe"/>
          <v:shape id="_x0000_s67" type="#_x0000_t67" filled="f" stroked="f" style="position:absolute;width:277pt;height:14.8pt;z-index:-933;margin-left:61.15pt;margin-top:92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16" w:firstLine="0"/>
                    <w:spacing w:before="0" w:after="180" w:line="182" w:lineRule="auto"/>
                    <w:jc w:val="left"/>
                    <w:tabs>
                      <w:tab w:val="right" w:leader="none" w:pos="4503"/>
                    </w:tabs>
                  </w:pPr>
                  <w:r>
                    <w:rPr>
                      <w:color w:val="#000000"/>
                      <w:sz w:val="34"/>
                      <w:lang w:val="de-DE"/>
                      <w:spacing w:val="-10"/>
                      <w:w w:val="100"/>
                      <w:strike w:val="false"/>
                      <w:u w:val="singl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34"/>
                      <w:lang w:val="de-DE"/>
                      <w:spacing w:val="-10"/>
                      <w:w w:val="100"/>
                      <w:strike w:val="false"/>
                      <w:u w:val="single"/>
                      <w:vertAlign w:val="baseline"/>
                      <w:rFonts w:ascii="Tahoma"/>
                    </w:rPr>
                    <w:t xml:space="preserve">lEpil 1	</w:t>
                  </w:r>
                  <w:r>
                    <w:rPr>
                      <w:color w:val="#000000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N</w:t>
                  </w:r>
                  <w:r>
                    <w:rPr>
                      <w:color w:val="#000000"/>
                      <w:sz w:val="17"/>
                      <w:lang w:val="de-DE"/>
                      <w:spacing w:val="192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NRSSSTTT</w:t>
                  </w:r>
                  <w:r>
                    <w:rPr>
                      <w:color w:val="#000000"/>
                      <w:sz w:val="15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V</w:t>
                  </w:r>
                </w:p>
              </w:txbxContent>
            </v:textbox>
          </v:shape>
        </w:pict>
      </w:r>
      <w:r>
        <w:pict>
          <v:shapetype id="_x0000_t66" coordsize="21600,21600" o:spt="202" path="m,l,21600r21600,l21600,xe"/>
          <v:shape id="_x0000_s66" type="#_x0000_t66" filled="f" stroked="f" style="position:absolute;width:197.75pt;height:22.55pt;z-index:-934;margin-left:140.4pt;margin-top:69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72" w:after="0" w:line="240" w:lineRule="auto"/>
                    <w:jc w:val="left"/>
                  </w:pPr>
                  <w:r>
                    <w:rPr>
                      <w:color w:val="#000000"/>
                      <w:sz w:val="17"/>
                      <w:lang w:val="de-DE"/>
                      <w:spacing w:val="175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7"/>
                      <w:lang w:val="de-DE"/>
                      <w:spacing w:val="175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CCDDEEHHJM</w:t>
                  </w:r>
                </w:p>
              </w:txbxContent>
            </v:textbox>
          </v:shape>
        </w:pict>
      </w:r>
      <w:r>
        <w:pict>
          <v:shapetype id="_x0000_t65" coordsize="21600,21600" o:spt="202" path="m,l,21600r21600,l21600,xe"/>
          <v:shape id="_x0000_s65" type="#_x0000_t65" filled="f" stroked="f" style="position:absolute;width:277pt;height:36.9pt;z-index:-935;margin-left:61.15pt;margin-top:32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tabs>
                      <w:tab w:val="left" w:leader="none" w:pos="567"/>
                      <w:tab w:val="left" w:leader="none" w:pos="1431"/>
                      <w:tab w:val="left" w:leader="none" w:pos="2900"/>
                      <w:tab w:val="left" w:leader="none" w:pos="4618"/>
                      <w:tab w:val="left" w:leader="none" w:pos="4925"/>
                      <w:tab w:val="right" w:leader="none" w:pos="5252"/>
                    </w:tabs>
                  </w:pPr>
                  <w:r>
                    <w:rPr>
                      <w:color w:val="#000000"/>
                      <w:sz w:val="36"/>
                      <w:lang w:val="de-DE"/>
                      <w:spacing w:val="0"/>
                      <w:w w:val="30"/>
                      <w:strike w:val="false"/>
                      <w:u w:val="singl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36"/>
                      <w:lang w:val="de-DE"/>
                      <w:spacing w:val="0"/>
                      <w:w w:val="30"/>
                      <w:strike w:val="false"/>
                      <w:u w:val="single"/>
                      <w:vertAlign w:val="baseline"/>
                      <w:rFonts w:ascii="Tahoma"/>
                    </w:rPr>
                    <w:t xml:space="preserve">111	</w:t>
                  </w:r>
                  <w:r>
                    <w:rPr>
                      <w:color w:val="#000000"/>
                      <w:sz w:val="36"/>
                      <w:lang w:val="de-DE"/>
                      <w:spacing w:val="0"/>
                      <w:w w:val="30"/>
                      <w:strike w:val="false"/>
                      <w:u w:val="single"/>
                      <w:vertAlign w:val="baseline"/>
                      <w:rFonts w:ascii="Tahoma"/>
                    </w:rPr>
                    <w:t xml:space="preserve">I	</w:t>
                  </w:r>
                  <w:r>
                    <w:rPr>
                      <w:color w:val="#000000"/>
                      <w:sz w:val="31"/>
                      <w:lang w:val="de-DE"/>
                      <w:spacing w:val="8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lEiRluiRi	</w:t>
                  </w:r>
                  <w:r>
                    <w:rPr>
                      <w:color w:val="#000000"/>
                      <w:sz w:val="31"/>
                      <w:lang w:val="de-DE"/>
                      <w:spacing w:val="4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IEIIIL1	</w:t>
                  </w:r>
                  <w:r>
                    <w:rPr>
                      <w:color w:val="#000000"/>
                      <w:sz w:val="40"/>
                      <w:lang w:val="de-DE"/>
                      <w:spacing w:val="0"/>
                      <w:w w:val="45"/>
                      <w:strike w:val="false"/>
                      <w:u w:val="single"/>
                      <w:vertAlign w:val="baseline"/>
                      <w:rFonts w:ascii="Bookman Old Style"/>
                    </w:rPr>
                    <w:t xml:space="preserve">I	</w:t>
                  </w:r>
                  <w:r>
                    <w:rPr>
                      <w:color w:val="#000000"/>
                      <w:sz w:val="40"/>
                      <w:lang w:val="de-DE"/>
                      <w:spacing w:val="0"/>
                      <w:w w:val="45"/>
                      <w:strike w:val="false"/>
                      <w:u w:val="single"/>
                      <w:vertAlign w:val="baseline"/>
                      <w:rFonts w:ascii="Bookman Old Style"/>
                    </w:rPr>
                    <w:t xml:space="preserve">I	</w:t>
                  </w:r>
                  <w:r>
                    <w:rPr>
                      <w:color w:val="#000000"/>
                      <w:sz w:val="40"/>
                      <w:lang w:val="de-DE"/>
                      <w:spacing w:val="0"/>
                      <w:w w:val="45"/>
                      <w:strike w:val="false"/>
                      <w:u w:val="single"/>
                      <w:vertAlign w:val="baseline"/>
                      <w:rFonts w:ascii="Bookman Old Style"/>
                    </w:rPr>
                    <w:t xml:space="preserve">I</w:t>
                  </w:r>
                </w:p>
                <w:p>
                  <w:pPr>
                    <w:ind w:right="0" w:left="0" w:firstLine="0"/>
                    <w:spacing w:before="72" w:after="0" w:line="216" w:lineRule="auto"/>
                    <w:jc w:val="left"/>
                  </w:pPr>
                  <w:r>
                    <w:rPr>
                      <w:color w:val="#000000"/>
                      <w:sz w:val="15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5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/>
                    </w:rPr>
                    <w:t xml:space="preserve">Setze die fehlenden Buchstaben richtig ein!</w:t>
                  </w:r>
                </w:p>
              </w:txbxContent>
            </v:textbox>
          </v:shape>
        </w:pict>
      </w:r>
      <w:r>
        <w:pict>
          <v:shapetype id="_x0000_t64" coordsize="21600,21600" o:spt="202" path="m,l,21600r21600,l21600,xe"/>
          <v:shape id="_x0000_s64" type="#_x0000_t64" filled="f" stroked="f" style="position:absolute;width:337.95pt;height:104.85pt;z-index:-936;margin-left:0.2pt;margin-top:31.4pt;mso-wrap-distance-bottom:22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pict>
          <v:line strokeweight="1.45pt" strokecolor="#000000" from="19.4pt,79.1pt" to="19.4pt,118.9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62.15pt,50.3pt" to="337.7pt,50.3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2.4pt,90.6pt" to="119.3pt,90.6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00000" from="2.6pt,117.5pt" to="337.7pt,117.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.55pt,32.45pt" to="48.2pt,32.4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4"/>
          <w:lang w:val="de-DE"/>
          <w:spacing w:val="6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6"/>
          <w:w w:val="100"/>
          <w:strike w:val="false"/>
          <w:vertAlign w:val="baseline"/>
          <w:rFonts w:ascii="Tahoma"/>
        </w:rPr>
        <w:t xml:space="preserve">arjo</w:t>
      </w:r>
    </w:p>
    <w:p>
      <w:pPr>
        <w:ind w:right="0" w:left="0" w:firstLine="0"/>
        <w:spacing w:before="0" w:after="0" w:line="624" w:lineRule="auto"/>
        <w:jc w:val="left"/>
      </w:pPr>
      <w:r>
        <w:rPr>
          <w:color w:val="#000000"/>
          <w:sz w:val="14"/>
          <w:lang w:val="de-DE"/>
          <w:spacing w:val="4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40"/>
          <w:w w:val="100"/>
          <w:strike w:val="false"/>
          <w:vertAlign w:val="baseline"/>
          <w:rFonts w:ascii="Tahoma"/>
        </w:rPr>
        <w:t xml:space="preserve">›kininfit&gt;12) Das ungewöhnliche</w:t>
      </w:r>
    </w:p>
    <w:p>
      <w:pPr>
        <w:ind w:right="0" w:left="1944" w:firstLine="0"/>
        <w:spacing w:before="0" w:after="0" w:line="240" w:lineRule="auto"/>
        <w:jc w:val="left"/>
      </w:pP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Leben des</w:t>
      </w:r>
    </w:p>
    <w:p>
      <w:pPr>
        <w:ind w:right="216" w:left="1944" w:firstLine="0"/>
        <w:spacing w:before="0" w:after="0" w:line="240" w:lineRule="auto"/>
        <w:jc w:val="left"/>
      </w:pP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Maximilian Kolbe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erzählt von</w:t>
      </w: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60"/>
          <w:lang w:val="de-DE"/>
          <w:spacing w:val="32"/>
          <w:w w:val="115"/>
          <w:strike w:val="false"/>
          <w:vertAlign w:val="baseline"/>
          <w:rFonts w:ascii="Arial"/>
        </w:rPr>
      </w:r>
      <w:r>
        <w:rPr>
          <w:color w:val="#000000"/>
          <w:sz w:val="60"/>
          <w:lang w:val="de-DE"/>
          <w:spacing w:val="32"/>
          <w:w w:val="115"/>
          <w:strike w:val="false"/>
          <w:vertAlign w:val="baseline"/>
          <w:rFonts w:ascii="Arial"/>
        </w:rPr>
        <w:t xml:space="preserve">9K</w:t>
      </w:r>
      <w:r>
        <w:rPr>
          <w:color w:val="#000000"/>
          <w:sz w:val="14"/>
          <w:lang w:val="de-DE"/>
          <w:spacing w:val="32"/>
          <w:w w:val="100"/>
          <w:strike w:val="false"/>
          <w:vertAlign w:val="baseline"/>
          <w:rFonts w:ascii="Tahoma"/>
        </w:rPr>
        <w:t xml:space="preserve">(Oneini Gerhard Wenzel</w:t>
      </w:r>
    </w:p>
    <w:p>
      <w:pPr>
        <w:ind w:right="0" w:left="0" w:firstLine="0"/>
        <w:spacing w:before="0" w:after="0" w:line="204" w:lineRule="auto"/>
        <w:jc w:val="left"/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5. Maximilian gründet eine Kampftruppe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Die Ordensobern Maximilians erkannten seine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Begabung und schickten ihn nach Rom, damit er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dort weiter studierte. Er tat das mit Fleiß und gro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ßem Erfolg.</w:t>
      </w:r>
    </w:p>
    <w:p>
      <w:pPr>
        <w:ind w:right="0" w:left="0" w:firstLine="0"/>
        <w:spacing w:before="0" w:after="72" w:line="240" w:lineRule="auto"/>
        <w:jc w:val="both"/>
      </w:pP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Im Januar 1917 hatte Maximilian ein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Tahoma"/>
        </w:rPr>
        <w:t xml:space="preserve">schlimmes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Erlebnis Er sah zum ersten Mal Gegner desChri</w:t>
        <w:softHyphen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stentums. die sich Freimaurer nannten, durch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Rom ziehen. Sie verteilten Flugblätter mit wüsten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Beschimpfungen gegen die Kirche und schmier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ten feindselige Hetzparolen an die Mauern des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Vatikans, wo der Papst </w:t>
      </w:r>
      <w:r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/>
        </w:rPr>
        <w:t xml:space="preserve">wohnt. Sie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schrien: „Der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Teufel wird im Vatikan regieren und der Papst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muß ihm dienen.' Der Haß dieser Menschen er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schreckte Maximilian. Aber er empfand auch tie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fes Mitleid mit ihnen, weil er wußte, daß solche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Menschen niemals glücklich sein können. Er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sagte: „Man müßte etwas unternehmen, um alle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Menschen zur Wahrheit zu führen, damit sie die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Liebe Gottes erkennen und ihn wieder lieben."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Jetzt begann er zu verstehen, daß dieGottesmut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ter wünschte, daß er ein anderer Soldat werden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müsse, nicht einer der mit richtigen Waffen ge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gen Feinde kämpft. Er wollte eine Kampfgruppe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gründen, die mit geistigen Waffen kämpft, mit Ge</w:t>
        <w:softHyphen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bet und Opfer und mit der Verkündigung der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göttlichen Wahrheit. Dafür wollte er alle Mittel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einsetzen. Er versuchte seine Kameraden von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seiner Idee zu begeistern. Er sagte ihnen: _Maria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wird unser Feldherr sein, wir sind ihre Soldaten.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Schon der heilige Franziskus hat Maria seine ho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he Herrin genannt. Alle großen Männer unserer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Ordensgemeinschaft haben sie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Tahoma"/>
        </w:rPr>
        <w:t xml:space="preserve">besonders ge-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Arial"/>
        </w:rPr>
      </w:r>
    </w:p>
    <w:p>
      <w:pPr>
        <w:ind w:right="0" w:left="0" w:firstLine="0"/>
        <w:spacing w:before="108" w:after="0" w:line="240" w:lineRule="auto"/>
        <w:jc w:val="both"/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liebt und verehrt. Und warum? Weil sie erkannt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haben, welche Macht Gott ihr gegen das Böse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gegeben hat. Sie ist voll der Gnade, und alles was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sie tut, tut sie in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Tahoma"/>
        </w:rPr>
        <w:t xml:space="preserve">Gottes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Auftrag.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Tahoma"/>
        </w:rPr>
        <w:t xml:space="preserve">ihr wißt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doch alle,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daß Satan die Welt beherrschen will. Von Anfang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an hat er nichts anderes im Sinn als die ganze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Menschheit mit seinem Gotteshaß zu vergiften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und zu verhindern, daß die Menschen in den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Himmel kommen.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Als erstes hat er Eva verführt. Deswegen hat Gott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auch eine Frau auserwahlt, die ihm helfen soll,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den Satan zu besiegen. Das ist Maria, die Unbe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fleckte. Kein Flecken der 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  <w:t xml:space="preserve">Sünde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ist jemals an sie gekommen. Sie war Gott ganz und gar 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  <w:t xml:space="preserve">gehorsam.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Wenn wir ihr gehören, gehören wirGott. Wenn wir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ihr gehorchen, gehorchen wir Gott. Ihr hat Gott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Macht gegeben, mit dem Teufel fertig zu werden.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Deswegen müssen wir sie als unsere Feldherrin wählen."</w:t>
      </w:r>
    </w:p>
    <w:p>
      <w:pPr>
        <w:ind w:right="0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‚Was sollen wir tun,' fragten seine Kameraden,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„sollen wilden ganzen Tag nur beten?' „Nein, 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  <w:t xml:space="preserve">na</w:t>
        <w:softHyphen/>
      </w:r>
      <w:r>
        <w:rPr>
          <w:color w:val="#000000"/>
          <w:sz w:val="12"/>
          <w:lang w:val="de-DE"/>
          <w:spacing w:val="8"/>
          <w:w w:val="100"/>
          <w:strike w:val="false"/>
          <w:vertAlign w:val="baseline"/>
          <w:rFonts w:ascii="Tahoma"/>
        </w:rPr>
        <w:t xml:space="preserve">türlich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nicht", antwortete Maximilian. _Wir müs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sen handeln. Beten ist wichtig und dann wird Ma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ria uns schon zeigen, was wir tun sollen. Wir wer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den Ihre treuen Soldaten sein und dem Teufel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den Krieg erklären. Wenn viele böse Menschen reich sind und das Geld für Böses verwenden,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wollen wir arm sein und das Geld für Gutes ein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setzen. Wenn sie schlechte Filme zeigen, müs</w:t>
        <w:softHyphen/>
      </w: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Tahoma"/>
        </w:rPr>
        <w:t xml:space="preserve">sen wir gute Filme machen. Wenn es viele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schlechte Bücher und Zeitungen gibt, werden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wir gute drucken. Wir müssen alle modernen Mit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tel einsetzen, um die ganze Welt für Gott zu ge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winnen."</w:t>
      </w:r>
    </w:p>
    <w:p>
      <w:pPr>
        <w:ind w:right="0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So </w:t>
      </w: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/>
        </w:rPr>
        <w:t xml:space="preserve">kam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es, daß eines Abends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Tahoma"/>
        </w:rPr>
        <w:t xml:space="preserve">sieben junge Män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Tahoma"/>
        </w:rPr>
        <w:t xml:space="preserve">ner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in Rom vor einem Muttergottes-Bild knieten und versprachen, daß sie sich bemühen wollten,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mit Hilfe der Unbefleckten Gottesmutter Maria al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le Menschen für Gott zu gewinnen. Sie nannten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sich: „Militia Immaculatae" zu deutsch: „Kampf</w:t>
        <w:softHyphen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gruppe der Unbefleckten.' Die Waffen dieser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Kriegsschar: das Gebet und die Wundertätige Medaille, die Maximilian gerne den Menschen austeilte und sie seine „Patronen" nannte.</w:t>
      </w:r>
    </w:p>
    <w:p>
      <w:pPr>
        <w:ind w:right="0" w:left="0" w:firstLine="0"/>
        <w:spacing w:before="0" w:after="36" w:line="189" w:lineRule="auto"/>
        <w:jc w:val="right"/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Fortsetzung folgt</w:t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3408" w:space="250"/>
            <w:col w:w="3408" w:space="0"/>
          </w:cols>
          <w:pgMar w:bottom="336" w:top="3175" w:right="4788" w:left="4" w:header="720" w:footer="720"/>
        </w:sectPr>
      </w:pPr>
    </w:p>
    <w:p>
      <w:pPr>
        <w:ind w:right="0" w:left="0" w:firstLine="0"/>
        <w:spacing w:before="180" w:after="540" w:line="240" w:lineRule="auto"/>
        <w:jc w:val="left"/>
      </w:pP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  <w:t xml:space="preserve">Rfasellösung von Nr.17: Dein Bruder lebt, der verloren war; nun lest mas leiern mad fröhlich sein!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36" w:top="3175" w:right="5105" w:left="4" w:header="720" w:footer="720"/>
        </w:sectPr>
      </w:pPr>
    </w:p>
    <w:p>
      <w:pPr>
        <w:ind w:right="0" w:left="0" w:firstLine="0"/>
        <w:spacing w:before="1964" w:after="0" w:line="288" w:lineRule="exact"/>
        <w:jc w:val="left"/>
      </w:pPr>
      <w:r>
        <w:pict>
          <v:line strokeweight="0.5pt" strokecolor="#000000" from="-16.85pt,0.2pt" to="238.55pt,0.2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252.45pt,0.2pt" to="403.7pt,0.2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36" w:top="3175" w:right="4471" w:left="15" w:header="720" w:footer="720"/>
        </w:sectPr>
      </w:pPr>
    </w:p>
    <w:p>
      <w:pPr>
        <w:ind w:right="15" w:left="1363"/>
        <w:spacing w:before="0" w:after="0" w:line="240" w:lineRule="auto"/>
        <w:jc w:val="left"/>
      </w:pPr>
      <w:r>
        <w:drawing>
          <wp:inline>
            <wp:extent cx="1499870" cy="1322705"/>
            <wp:docPr id="87" name="pic"/>
            <a:graphic>
              <a:graphicData uri="http://schemas.openxmlformats.org/drawingml/2006/picture">
                <pic:pic>
                  <pic:nvPicPr>
                    <pic:cNvPr id="88" name="test1"/>
                    <pic:cNvPicPr preferRelativeResize="false"/>
                  </pic:nvPicPr>
                  <pic:blipFill>
                    <a:blip r:embed="d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36" w:top="3175" w:right="4456" w:left="3662" w:header="720" w:footer="720"/>
        </w:sectPr>
      </w:pPr>
    </w:p>
    <w:p>
      <w:pPr>
        <w:ind w:right="320" w:left="72"/>
        <w:spacing w:before="17" w:after="216" w:line="240" w:lineRule="auto"/>
        <w:jc w:val="left"/>
      </w:pPr>
      <w:r>
        <w:drawing>
          <wp:inline>
            <wp:extent cx="4535170" cy="2731135"/>
            <wp:docPr id="89" name="pic"/>
            <a:graphic>
              <a:graphicData uri="http://schemas.openxmlformats.org/drawingml/2006/picture">
                <pic:pic>
                  <pic:nvPicPr>
                    <pic:cNvPr id="90" name="test1"/>
                    <pic:cNvPicPr preferRelativeResize="false"/>
                  </pic:nvPicPr>
                  <pic:blipFill>
                    <a:blip r:embed="d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72" w:firstLine="0"/>
        <w:spacing w:before="0" w:after="0" w:line="208" w:lineRule="auto"/>
        <w:jc w:val="left"/>
        <w:tabs>
          <w:tab w:val="right" w:leader="none" w:pos="7134"/>
        </w:tabs>
      </w:pP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Nr.19	</w:t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Palmsonntag C</w:t>
      </w:r>
    </w:p>
    <w:p>
      <w:pPr>
        <w:ind w:right="504" w:left="0" w:firstLine="0"/>
        <w:spacing w:before="36" w:after="0" w:line="189" w:lineRule="auto"/>
        <w:jc w:val="right"/>
      </w:pP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Lk 19, 28 - 40</w:t>
      </w:r>
    </w:p>
    <w:p>
      <w:pPr>
        <w:ind w:right="0" w:left="72" w:firstLine="0"/>
        <w:spacing w:before="252" w:after="0" w:line="189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Gepriesen sei, der kommt im Namen des Herrn</w:t>
      </w:r>
    </w:p>
    <w:p>
      <w:pPr>
        <w:ind w:right="432" w:left="72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Während Jesus dahinritt, breiteten die Menschen ihre Kleider auf dem </w:t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Tahoma"/>
        </w:rPr>
        <w:t xml:space="preserve">Weg aus. Als er an die Stelle kam, wo der Weg vom Ölberg hinabführt, be</w:t>
        <w:softHyphen/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gannen alle Jünger freudig und mit lauter Stimme Gott zu loben wegen all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der Wundertaten, die sie erlebt hatten: Gepriesen sei der König, der </w:t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kommt im Namen des Herrn! Im Himmel Friede und Herrlichkeit in der Hö</w:t>
        <w:softHyphen/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he! Da riefen ihm einige Pharisäer aus der Menge zu: Meister, verbiete es </w:t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deinen Jüngern. Er erwiderte: Ich sage euch: Wenn sie schweigen, wer</w:t>
        <w:softHyphen/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den die Steine schreien.</w:t>
      </w:r>
    </w:p>
    <w:p>
      <w:pPr>
        <w:ind w:right="0" w:left="72" w:firstLine="0"/>
        <w:spacing w:before="108" w:after="0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432" w:left="72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Ich kann nicht oft genug darüber nachdenken, wie sehr Jesus für unsere Sünden durch seinen Kreuzestod gelitten hat. Ich will deshalb in der Kar</w:t>
        <w:softHyphen/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woche öfter in der Leidensgeschichte lesen und den Kreuzweg oder den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schmerzhaften Rosenkranz beten.</w:t>
      </w:r>
    </w:p>
    <w:p>
      <w:pPr>
        <w:ind w:right="0" w:left="72" w:firstLine="0"/>
        <w:spacing w:before="144" w:after="0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Passionslied</w:t>
      </w:r>
    </w:p>
    <w:p>
      <w:pPr>
        <w:ind w:right="432" w:left="72" w:firstLine="0"/>
        <w:spacing w:before="36" w:after="0" w:line="240" w:lineRule="auto"/>
        <w:jc w:val="both"/>
      </w:pPr>
      <w:r>
        <w:rPr>
          <w:b w:val="true"/>
          <w:color w:val="#000000"/>
          <w:sz w:val="20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3"/>
          <w:w w:val="100"/>
          <w:strike w:val="false"/>
          <w:vertAlign w:val="baseline"/>
          <w:rFonts w:ascii="Verdana"/>
        </w:rPr>
        <w:t xml:space="preserve">Du </w:t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hast das Kreuz auf dich genommen, die schwere Schuld der ganzen </w:t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Welt; wenn Not und Ängste auf uns kommen, sei es dein Kreuz, Herr, das </w:t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uns hält.</w:t>
      </w:r>
    </w:p>
    <w:p>
      <w:pPr>
        <w:ind w:right="432" w:left="4320" w:firstLine="0"/>
        <w:spacing w:before="0" w:after="864" w:line="240" w:lineRule="auto"/>
        <w:jc w:val="left"/>
      </w:pP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Zu den Kreuzwegestationen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Gotteslob 185/2</w:t>
      </w:r>
    </w:p>
    <w:p>
      <w:pPr>
        <w:ind w:right="0" w:left="5760" w:firstLine="0"/>
        <w:spacing w:before="2088" w:after="504" w:line="276" w:lineRule="auto"/>
        <w:jc w:val="left"/>
      </w:pPr>
      <w:r>
        <w:pict>
          <v:line strokeweight="0.95pt" strokecolor="#000000" from="301.05pt,1.5pt" to="373.1pt,1.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119.6pt,0.55pt" to="194.05pt,0.55pt" style="position:absolute;mso-position-horizontal-relative:text;mso-position-vertical-relative:text;">
            <v:stroke dashstyle="solid"/>
          </v:line>
        </w:pict>
      </w:r>
      <w:r>
        <w:pict>
          <v:line strokeweight="1.9pt" strokecolor="#000000" from="217.05pt,1.5pt" to="288.6pt,1.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1"/>
          <w:lang w:val="de-DE"/>
          <w:spacing w:val="0"/>
          <w:w w:val="15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0"/>
          <w:w w:val="150"/>
          <w:strike w:val="false"/>
          <w:vertAlign w:val="baseline"/>
          <w:rFonts w:ascii="Arial"/>
        </w:rPr>
        <w:t xml:space="preserve">NN.</w:t>
      </w:r>
    </w:p>
    <w:p>
      <w:pPr>
        <w:ind w:right="886" w:left="3528"/>
        <w:spacing w:before="0" w:after="0" w:line="240" w:lineRule="auto"/>
        <w:jc w:val="left"/>
      </w:pPr>
      <w:r>
        <w:drawing>
          <wp:inline>
            <wp:extent cx="1981200" cy="1078865"/>
            <wp:docPr id="91" name="pic"/>
            <a:graphic>
              <a:graphicData uri="http://schemas.openxmlformats.org/drawingml/2006/picture">
                <pic:pic>
                  <pic:nvPicPr>
                    <pic:cNvPr id="92" name="test1"/>
                    <pic:cNvPicPr preferRelativeResize="false"/>
                  </pic:nvPicPr>
                  <pic:blipFill>
                    <a:blip r:embed="d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104" w:top="786" w:right="3508" w:left="790" w:header="720" w:footer="720"/>
        </w:sectPr>
      </w:pPr>
    </w:p>
    <w:p>
      <w:pPr>
        <w:spacing w:before="90" w:after="0" w:line="20" w:lineRule="exact"/>
      </w:pPr>
    </w:p>
    <w:tbl>
      <w:tblPr>
        <w:jc w:val="left"/>
        <w:tblInd w:w="216" w:type="dxa"/>
        <w:tblLayout w:type="fixed"/>
        <w:tblCellMar>
          <w:left w:w="0" w:type="dxa"/>
          <w:right w:w="0" w:type="dxa"/>
        </w:tblCellMar>
      </w:tblPr>
      <w:tblGrid>
        <w:gridCol w:w="640"/>
        <w:gridCol w:w="288"/>
        <w:gridCol w:w="442"/>
        <w:gridCol w:w="739"/>
        <w:gridCol w:w="307"/>
        <w:gridCol w:w="442"/>
        <w:gridCol w:w="1306"/>
        <w:gridCol w:w="1315"/>
        <w:gridCol w:w="1613"/>
      </w:tblGrid>
      <w:tr>
        <w:trPr>
          <w:trHeight w:val="336" w:hRule="exact"/>
        </w:trPr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single" w:sz="7" w:color="#000000"/>
            </w:tcBorders>
            <w:tcW w:w="856" w:type="auto"/>
            <w:textDirection w:val="lrTb"/>
            <w:vAlign w:val="center"/>
          </w:tcPr>
          <w:p>
            <w:pPr>
              <w:ind w:right="51" w:left="0" w:firstLine="0"/>
              <w:spacing w:before="0" w:after="0" w:line="240" w:lineRule="auto"/>
              <w:jc w:val="right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A</w:t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single" w:sz="7" w:color="#000000"/>
              <w:right w:val="single" w:sz="7" w:color="#000000"/>
            </w:tcBorders>
            <w:tcW w:w="11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single" w:sz="7" w:color="#000000"/>
              <w:right w:val="none" w:sz="0" w:color="#000000"/>
            </w:tcBorders>
            <w:tcW w:w="15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single" w:sz="7" w:color="#000000"/>
            </w:tcBorders>
            <w:tcW w:w="23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single" w:sz="7" w:color="#000000"/>
              <w:right w:val="single" w:sz="7" w:color="#000000"/>
            </w:tcBorders>
            <w:tcW w:w="263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I</w:t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single" w:sz="7" w:color="#000000"/>
              <w:right w:val="none" w:sz="0" w:color="#000000"/>
            </w:tcBorders>
            <w:tcW w:w="30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none" w:sz="0" w:color="#000000"/>
            </w:tcBorders>
            <w:tcW w:w="43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none" w:sz="0" w:color="#000000"/>
            </w:tcBorders>
            <w:tcW w:w="569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none" w:sz="0" w:color="#000000"/>
            </w:tcBorders>
            <w:tcW w:w="73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  <w:tr>
        <w:trPr>
          <w:trHeight w:val="317" w:hRule="exact"/>
        </w:trPr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single" w:sz="7" w:color="#000000"/>
            </w:tcBorders>
            <w:tcW w:w="85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single" w:sz="7" w:color="#000000"/>
              <w:right w:val="single" w:sz="7" w:color="#000000"/>
            </w:tcBorders>
            <w:tcW w:w="11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single" w:sz="7" w:color="#000000"/>
              <w:right w:val="none" w:sz="0" w:color="#000000"/>
            </w:tcBorders>
            <w:tcW w:w="158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H</w:t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single" w:sz="7" w:color="#000000"/>
            </w:tcBorders>
            <w:tcW w:w="23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single" w:sz="7" w:color="#000000"/>
              <w:right w:val="single" w:sz="7" w:color="#000000"/>
            </w:tcBorders>
            <w:tcW w:w="263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C</w:t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single" w:sz="7" w:color="#000000"/>
              <w:right w:val="none" w:sz="0" w:color="#000000"/>
            </w:tcBorders>
            <w:tcW w:w="3074" w:type="auto"/>
            <w:textDirection w:val="lrTb"/>
            <w:vAlign w:val="center"/>
          </w:tcPr>
          <w:p>
            <w:pPr>
              <w:ind w:right="138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40"/>
                <w:lang w:val="de-DE"/>
                <w:spacing w:val="0"/>
                <w:w w:val="10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0"/>
                <w:lang w:val="de-DE"/>
                <w:spacing w:val="0"/>
                <w:w w:val="100"/>
                <w:strike w:val="false"/>
                <w:vertAlign w:val="baseline"/>
                <w:rFonts w:ascii="Bookman Old Style"/>
              </w:rPr>
              <w:t xml:space="preserve">U</w:t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none" w:sz="0" w:color="#000000"/>
            </w:tcBorders>
            <w:tcW w:w="4380" w:type="auto"/>
            <w:textDirection w:val="lrTb"/>
            <w:vAlign w:val="center"/>
          </w:tcPr>
          <w:p>
            <w:pPr>
              <w:ind w:right="628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40"/>
                <w:lang w:val="de-DE"/>
                <w:spacing w:val="0"/>
                <w:w w:val="10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0"/>
                <w:lang w:val="de-DE"/>
                <w:spacing w:val="0"/>
                <w:w w:val="100"/>
                <w:strike w:val="false"/>
                <w:vertAlign w:val="baseline"/>
                <w:rFonts w:ascii="Bookman Old Style"/>
              </w:rPr>
              <w:t xml:space="preserve">U </w:t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U</w:t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none" w:sz="0" w:color="#000000"/>
            </w:tcBorders>
            <w:tcW w:w="569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0</w:t>
            </w:r>
          </w:p>
        </w:tc>
        <w:tc>
          <w:tcPr>
            <w:gridSpan w:val="1"/>
            <w:tcBorders>
              <w:top w:val="single" w:sz="19" w:color="#000000"/>
              <w:bottom w:val="single" w:sz="19" w:color="#000000"/>
              <w:left w:val="none" w:sz="0" w:color="#000000"/>
              <w:right w:val="none" w:sz="0" w:color="#000000"/>
            </w:tcBorders>
            <w:tcW w:w="73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  <w:tr>
        <w:trPr>
          <w:trHeight w:val="660" w:hRule="exact"/>
        </w:trPr>
        <w:tc>
          <w:tcPr>
            <w:gridSpan w:val="1"/>
            <w:tcBorders>
              <w:top w:val="single" w:sz="19" w:color="#000000"/>
              <w:bottom w:val="none" w:sz="0" w:color="#000000"/>
              <w:left w:val="none" w:sz="0" w:color="#000000"/>
              <w:right w:val="single" w:sz="7" w:color="#000000"/>
            </w:tcBorders>
            <w:tcW w:w="856" w:type="auto"/>
            <w:textDirection w:val="lrTb"/>
            <w:vAlign w:val="top"/>
          </w:tcPr>
          <w:p>
            <w:pPr>
              <w:ind w:right="51" w:left="0" w:firstLine="0"/>
              <w:spacing w:before="0" w:after="0" w:line="240" w:lineRule="auto"/>
              <w:jc w:val="right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A</w:t>
            </w:r>
          </w:p>
        </w:tc>
        <w:tc>
          <w:tcPr>
            <w:gridSpan w:val="1"/>
            <w:tcBorders>
              <w:top w:val="single" w:sz="19" w:color="#000000"/>
              <w:bottom w:val="none" w:sz="0" w:color="#000000"/>
              <w:left w:val="single" w:sz="7" w:color="#000000"/>
              <w:right w:val="single" w:sz="7" w:color="#000000"/>
            </w:tcBorders>
            <w:tcW w:w="114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H</w:t>
            </w:r>
          </w:p>
        </w:tc>
        <w:tc>
          <w:tcPr>
            <w:gridSpan w:val="1"/>
            <w:tcBorders>
              <w:top w:val="single" w:sz="19" w:color="#000000"/>
              <w:bottom w:val="none" w:sz="0" w:color="#000000"/>
              <w:left w:val="single" w:sz="7" w:color="#000000"/>
              <w:right w:val="none" w:sz="0" w:color="#000000"/>
            </w:tcBorders>
            <w:tcW w:w="15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b w:val="true"/>
                <w:color w:val="#000000"/>
                <w:sz w:val="39"/>
                <w:lang w:val="de-DE"/>
                <w:spacing w:val="0"/>
                <w:w w:val="95"/>
                <w:strike w:val="false"/>
                <w:vertAlign w:val="baseline"/>
                <w:rFonts w:ascii="Garamond"/>
              </w:rPr>
            </w:r>
            <w:r>
              <w:rPr>
                <w:b w:val="true"/>
                <w:color w:val="#000000"/>
                <w:sz w:val="39"/>
                <w:lang w:val="de-DE"/>
                <w:spacing w:val="0"/>
                <w:w w:val="95"/>
                <w:strike w:val="false"/>
                <w:vertAlign w:val="baseline"/>
                <w:rFonts w:ascii="Garamond"/>
              </w:rPr>
              <w:t xml:space="preserve">U</w:t>
            </w:r>
          </w:p>
        </w:tc>
        <w:tc>
          <w:tcPr>
            <w:gridSpan w:val="1"/>
            <w:tcBorders>
              <w:top w:val="single" w:sz="19" w:color="#000000"/>
              <w:bottom w:val="none" w:sz="0" w:color="#000000"/>
              <w:left w:val="none" w:sz="0" w:color="#000000"/>
              <w:right w:val="single" w:sz="7" w:color="#000000"/>
            </w:tcBorders>
            <w:tcW w:w="232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b w:val="true"/>
                <w:color w:val="#000000"/>
                <w:sz w:val="39"/>
                <w:lang w:val="de-DE"/>
                <w:spacing w:val="0"/>
                <w:w w:val="95"/>
                <w:strike w:val="false"/>
                <w:vertAlign w:val="baseline"/>
                <w:rFonts w:ascii="Garamond"/>
              </w:rPr>
            </w:r>
            <w:r>
              <w:rPr>
                <w:b w:val="true"/>
                <w:color w:val="#000000"/>
                <w:sz w:val="39"/>
                <w:lang w:val="de-DE"/>
                <w:spacing w:val="0"/>
                <w:w w:val="95"/>
                <w:strike w:val="false"/>
                <w:vertAlign w:val="baseline"/>
                <w:rFonts w:ascii="Garamond"/>
              </w:rPr>
              <w:t xml:space="preserve">U </w:t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I</w:t>
            </w:r>
          </w:p>
        </w:tc>
        <w:tc>
          <w:tcPr>
            <w:gridSpan w:val="1"/>
            <w:tcBorders>
              <w:top w:val="single" w:sz="19" w:color="#000000"/>
              <w:bottom w:val="none" w:sz="0" w:color="#000000"/>
              <w:left w:val="single" w:sz="7" w:color="#000000"/>
              <w:right w:val="single" w:sz="7" w:color="#000000"/>
            </w:tcBorders>
            <w:tcW w:w="263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none" w:sz="0" w:color="#000000"/>
              <w:left w:val="single" w:sz="7" w:color="#000000"/>
              <w:right w:val="none" w:sz="0" w:color="#000000"/>
            </w:tcBorders>
            <w:tcW w:w="307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none" w:sz="0" w:color="#000000"/>
              <w:left w:val="none" w:sz="0" w:color="#000000"/>
              <w:right w:val="none" w:sz="0" w:color="#000000"/>
            </w:tcBorders>
            <w:tcW w:w="438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19" w:color="#000000"/>
              <w:bottom w:val="none" w:sz="0" w:color="#000000"/>
              <w:left w:val="none" w:sz="0" w:color="#000000"/>
              <w:right w:val="none" w:sz="0" w:color="#000000"/>
            </w:tcBorders>
            <w:tcW w:w="569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T</w:t>
            </w:r>
          </w:p>
        </w:tc>
        <w:tc>
          <w:tcPr>
            <w:gridSpan w:val="1"/>
            <w:tcBorders>
              <w:top w:val="single" w:sz="19" w:color="#000000"/>
              <w:bottom w:val="none" w:sz="0" w:color="#000000"/>
              <w:left w:val="none" w:sz="0" w:color="#000000"/>
              <w:right w:val="none" w:sz="0" w:color="#000000"/>
            </w:tcBorders>
            <w:tcW w:w="7308" w:type="auto"/>
            <w:textDirection w:val="lrTb"/>
            <w:vAlign w:val="top"/>
          </w:tcPr>
          <w:p>
            <w:pPr>
              <w:ind w:right="945" w:left="0" w:firstLine="0"/>
              <w:spacing w:before="0" w:after="0" w:line="240" w:lineRule="auto"/>
              <w:jc w:val="right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R</w:t>
            </w:r>
          </w:p>
        </w:tc>
      </w:tr>
    </w:tbl>
    <w:p>
      <w:pPr>
        <w:spacing w:before="0" w:after="88" w:line="20" w:lineRule="exact"/>
      </w:pPr>
    </w:p>
    <w:p>
      <w:pPr>
        <w:ind w:right="288" w:left="2880" w:firstLine="-2664"/>
        <w:spacing w:before="0" w:after="576" w:line="240" w:lineRule="auto"/>
        <w:jc w:val="left"/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Setze folge de Wörter richtig ein: Auferstehung - dort - euch - Galiläa - gehe - ich - ihr -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meiner - mich - nach - nach - sehen - voraus - werdet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558" w:right="4454" w:left="0" w:header="720" w:footer="720"/>
        </w:sectPr>
      </w:pPr>
    </w:p>
    <w:p>
      <w:pPr>
        <w:ind w:right="0" w:left="0" w:firstLine="0"/>
        <w:spacing w:before="2184" w:after="0" w:line="288" w:lineRule="exact"/>
        <w:jc w:val="left"/>
      </w:pPr>
      <w:r>
        <w:pict>
          <v:shapetype id="_x0000_t73" coordsize="21600,21600" o:spt="202" path="m,l,21600r21600,l21600,xe"/>
          <v:shape id="_x0000_s73" type="#_x0000_t73" fillcolor="#FFFFFF" stroked="f" style="position:absolute;width:58.55pt;height:6.25pt;z-index:-927;margin-left:4.3pt;margin-top:108.75pt;mso-wrap-distance-left:0pt;mso-wrap-distance-right:0pt">
            <v:textbox inset="0pt, 0pt, 0pt, 0pt">
              <w:txbxContent>
                <w:p>
                  <w:pPr>
                    <w:ind w:right="0" w:left="0" w:firstLine="0"/>
                    <w:spacing w:before="0" w:after="0" w:line="137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6. Der rote Kranz</w:t>
                  </w:r>
                </w:p>
              </w:txbxContent>
            </v:textbox>
          </v:shape>
        </w:pict>
      </w:r>
      <w:r>
        <w:pict>
          <v:shapetype id="_x0000_t72" coordsize="21600,21600" o:spt="202" path="m,l,21600r21600,l21600,xe"/>
          <v:shape id="_x0000_s72" type="#_x0000_t72" filled="f" stroked="f" style="position:absolute;width:370.2pt;height:115pt;z-index:-928;margin-left:-7.8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144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4602480" cy="1460500"/>
                        <wp:docPr id="9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94" name="test1"/>
                                <pic:cNvPicPr preferRelativeResize="false"/>
                              </pic:nvPicPr>
                              <pic:blipFill>
                                <a:blip r:embed="d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2480" cy="146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71" coordsize="21600,21600" o:spt="202" path="m,l,21600r21600,l21600,xe"/>
          <v:shape id="_x0000_s71" type="#_x0000_t71" filled="f" stroked="f" style="position:absolute;width:378pt;height:122.7pt;z-index:-929;margin-left:-7.8pt;margin-top:0pt;mso-wrap-distance-left:0pt;mso-wrap-distance-right:0pt">
            <v:fill opacity="1" o:opacity2="1" recolor="f" rotate="f" type="solid"/>
            <v:textbox inset="0pt, 0pt, 0pt, 0pt">
              <w:txbxContent/>
            </v:textbox>
          </v:shap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558" w:right="4475" w:left="0" w:header="720" w:footer="720"/>
        </w:sectPr>
      </w:pP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Kurze Zeit nach der Gründung seiner Kampftrup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pe wurde Maximilian zum Priester geweiht. Er war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24 Jahre alt. Nach Polen zurückgekehrt wirkte er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als Lehrer f ürjunge Männer, die Priester oder Or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densleute werden wollten, und er gewann neue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Mitgliedertür den Feldzug gegen dasBöse. Doch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dann wurde er schwer krank. Er sagte: „Marie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kann auch ohne mich arbeiten,ja, die Unbefleck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te will uns zeigen, daß unsere Kampftruppe nicht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mein Werk ist sondern ihres1"</w:t>
      </w:r>
    </w:p>
    <w:p>
      <w:pPr>
        <w:ind w:right="0" w:left="0" w:firstLine="0"/>
        <w:spacing w:before="0" w:after="72" w:line="240" w:lineRule="auto"/>
        <w:jc w:val="both"/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Sein Bruder Alfons übernahm die Leitung der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Gemeinschaft. Nach zwei Jahren Krankheit kam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Maximilian zu ihnen zurück. Er fing an eine kleine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Zeitschrift zu drucken und nannte sie „Ritter der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Unbefleckten'. Immer mehr Leute wollten seine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Zeitung lesen. Die Brüder schufteten Tag und Nacht. Wie der Pater zu dem nötigen Geld kam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das er für seine Zeitungen brauchte, war manch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mal erstaunlich und wunderbar Maria half ihm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immer wieder aus allen Nöten. Immer mehrjunge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Männer kamen und wollten mit Maximilian arbei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ten. Bald konnte man nicht mehr alle aufnehmen.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Auf wunderbare Weise fügte es Maria, daß Maxi-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milian einen großen Bauplatz geschenkt bekam,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auf dem er mit den Brüdern eine ganze Stadt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bauen konnte - die Stadt der Unbefleckten.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mIttletweile-gab es in der Stadt sechs Patres und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über siebenhundert Brüder. Alle arbeiteten frei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willig so fest sie konnten. Der Kopf der ganzen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Stadt aber war Maximilian. Er vier Chefredakteur,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Seelsorger, schrieb Artikel, hörte sich alle Sor-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ahoma"/>
        </w:rPr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gen an und organisierte alles. Und noch war es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ihm zu wenig. „In jedem Land müßte es so eine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Stadt der Unbefleckten geben!' Pater Maximilian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bat seine Ordensobern nach Japan reisen zu </w:t>
      </w:r>
      <w:hyperlink r:id="drId51">
        <w:r>
          <w:rPr>
            <w:color w:val="#0000FF"/>
            <w:sz w:val="14"/>
            <w:lang w:val="de-DE"/>
            <w:spacing w:val="6"/>
            <w:w w:val="100"/>
            <w:strike w:val="false"/>
            <w:u w:val="single"/>
            <w:vertAlign w:val="baseline"/>
            <w:rFonts w:ascii="Tahoma"/>
          </w:rPr>
          <w:t xml:space="preserve">dürfen. um</w:t>
        </w:r>
      </w:hyperlink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 dort eine zweite Stadt der Unbefleck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ten zu gründen. Auch dort half ihm die Gottes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mutter auf wunderbare Weise. Bald war seine ja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panische Zeitung die größte katholische Zeitung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Japans.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Pater Maximilian wird nach Polen zurückgeholt.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Tahoma"/>
        </w:rPr>
        <w:t xml:space="preserve">Zwischendurch ist er immer wieder schwer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krank. 1939 bricht der Krieg über Polen herein.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Die braunen Armeen Hitlers überfluten das Land.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Alle Brüder werden auf Lastwagen abtranspor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tiert ins </w:t>
      </w:r>
      <w:r>
        <w:rPr>
          <w:i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KZ.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Peter Maximilian Kolbe tritt nun in die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Fußstapfen seines leidenden Herrn. Als er ein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mal für seine Glaubensüberzeugung brutal nie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dergeschlagen wird, sagt er: „Freunde, freut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euch mit mir Das Leiden ist für die Rettung der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Seelen. Preis der Immadulata!" Für seine Mithäft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linge ist er Licht, Trost und Hoffnung.</w:t>
      </w:r>
    </w:p>
    <w:p>
      <w:pPr>
        <w:ind w:right="0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Als eines Tages ein Gefangener flieht, sollen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Tahoma"/>
        </w:rPr>
        <w:t xml:space="preserve">zehn andere dafür sterben. Elner schreit auf: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„Meine Frau und meine armen Kinder!" Pater Kol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be tritt vor: „Erlauben Sie mir für einen der Verur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teilten zu sterben." So geht er für einen Familien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vater mit den anderen in den Hungerbunker, in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dem sie einen grausamen Tod erleiden.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Ob er im Tod seine Königin gesehen hat, wie sie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ihm mit den beiden Kronen entgegen ging?</w:t>
      </w:r>
    </w:p>
    <w:p>
      <w:pPr>
        <w:ind w:right="0" w:left="0" w:firstLine="0"/>
        <w:spacing w:before="0" w:after="36" w:line="189" w:lineRule="auto"/>
        <w:jc w:val="right"/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Fortsetzung folgt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408" w:space="250"/>
            <w:col w:w="3408" w:space="0"/>
          </w:cols>
          <w:pgMar w:bottom="0" w:top="558" w:right="4759" w:left="33" w:header="720" w:footer="720"/>
        </w:sectPr>
      </w:pPr>
    </w:p>
    <w:p>
      <w:pPr>
        <w:spacing w:before="412" w:after="0" w:line="20" w:lineRule="exact"/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846"/>
        <w:gridCol w:w="4220"/>
      </w:tblGrid>
      <w:tr>
        <w:trPr>
          <w:trHeight w:val="17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84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2"/>
                <w:lang w:val="de-DE"/>
                <w:spacing w:val="5"/>
                <w:w w:val="100"/>
                <w:strike w:val="false"/>
                <w:vertAlign w:val="baseline"/>
                <w:rFonts w:ascii="Arial"/>
              </w:rPr>
              <w:t xml:space="preserve">RMsellösung von Nr.18: Ich verurteile dich nic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66" w:type="auto"/>
            <w:textDirection w:val="lrTb"/>
            <w:vAlign w:val="center"/>
          </w:tcPr>
          <w:p>
            <w:pPr>
              <w:ind w:right="1574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12"/>
                <w:lang w:val="de-DE"/>
                <w:spacing w:val="8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2"/>
                <w:lang w:val="de-DE"/>
                <w:spacing w:val="8"/>
                <w:w w:val="100"/>
                <w:strike w:val="false"/>
                <w:vertAlign w:val="baseline"/>
                <w:rFonts w:ascii="Arial"/>
              </w:rPr>
              <w:t xml:space="preserve">preit Jesus Geh mad sündige nicht mehr.</w:t>
            </w:r>
          </w:p>
        </w:tc>
      </w:tr>
    </w:tbl>
    <w:p>
      <w:pPr>
        <w:spacing w:before="0" w:after="484" w:line="20" w:lineRule="exact"/>
      </w:pPr>
    </w:p>
    <w:p>
      <w:pPr>
        <w:sectPr>
          <w:pgSz w:w="11918" w:h="16854" w:orient="portrait"/>
          <w:pgNumType w:start="0"/>
          <w:type w:val="continuous"/>
          <w:textDirection w:val="lrTb"/>
          <w:pgMar w:bottom="0" w:top="558" w:right="4759" w:left="33" w:header="720" w:footer="720"/>
        </w:sectPr>
      </w:pPr>
    </w:p>
    <w:p>
      <w:pPr>
        <w:ind w:right="0" w:left="0" w:firstLine="0"/>
        <w:spacing w:before="1954" w:after="0" w:line="288" w:lineRule="exact"/>
        <w:jc w:val="left"/>
      </w:pPr>
      <w:r>
        <w:pict>
          <v:line strokeweight="0.5pt" strokecolor="#000000" from="-14.9pt,0.6pt" to="83.05pt,0.6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150.7pt,1.1pt" to="406.75pt,1.1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558" w:right="4475" w:left="0" w:header="720" w:footer="720"/>
        </w:sectPr>
      </w:pPr>
    </w:p>
    <w:p>
      <w:pPr>
        <w:ind w:right="17" w:left="648"/>
        <w:spacing w:before="0" w:after="0" w:line="240" w:lineRule="auto"/>
        <w:jc w:val="left"/>
      </w:pPr>
      <w:r>
        <w:pict>
          <v:line strokeweight="0.5pt" strokecolor="#000000" from="369.6pt,801.4pt" to="369.6pt,842.7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896110" cy="1329055"/>
            <wp:docPr id="95" name="pic"/>
            <a:graphic>
              <a:graphicData uri="http://schemas.openxmlformats.org/drawingml/2006/picture">
                <pic:pic>
                  <pic:nvPicPr>
                    <pic:cNvPr id="96" name="test1"/>
                    <pic:cNvPicPr preferRelativeResize="false"/>
                  </pic:nvPicPr>
                  <pic:blipFill>
                    <a:blip r:embed="d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558" w:right="4507" w:left="3691" w:header="720" w:footer="720"/>
        </w:sectPr>
      </w:pPr>
    </w:p>
    <w:p>
      <w:pPr>
        <w:ind w:right="228" w:left="228"/>
        <w:spacing w:before="0" w:after="360" w:line="240" w:lineRule="auto"/>
        <w:jc w:val="center"/>
      </w:pPr>
      <w:r>
        <w:drawing>
          <wp:inline>
            <wp:extent cx="4511040" cy="2536190"/>
            <wp:docPr id="97" name="pic"/>
            <a:graphic>
              <a:graphicData uri="http://schemas.openxmlformats.org/drawingml/2006/picture">
                <pic:pic>
                  <pic:nvPicPr>
                    <pic:cNvPr id="98" name="test1"/>
                    <pic:cNvPicPr preferRelativeResize="false"/>
                  </pic:nvPicPr>
                  <pic:blipFill>
                    <a:blip r:embed="d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216" w:firstLine="0"/>
        <w:spacing w:before="0" w:after="0" w:line="199" w:lineRule="auto"/>
        <w:jc w:val="left"/>
        <w:tabs>
          <w:tab w:val="right" w:leader="none" w:pos="7236"/>
        </w:tabs>
      </w:pPr>
      <w:r>
        <w:rPr>
          <w:color w:val="#000000"/>
          <w:sz w:val="20"/>
          <w:lang w:val="de-DE"/>
          <w:spacing w:val="-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-8"/>
          <w:w w:val="100"/>
          <w:strike w:val="false"/>
          <w:vertAlign w:val="baseline"/>
          <w:rFonts w:ascii="Tahoma"/>
        </w:rPr>
        <w:t xml:space="preserve">Nr. 17	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4. Fastensonntag C</w:t>
      </w:r>
    </w:p>
    <w:p>
      <w:pPr>
        <w:ind w:right="324" w:left="0" w:firstLine="0"/>
        <w:spacing w:before="36" w:after="0" w:line="180" w:lineRule="auto"/>
        <w:jc w:val="right"/>
      </w:pPr>
      <w:r>
        <w:rPr>
          <w:color w:val="#000000"/>
          <w:sz w:val="20"/>
          <w:lang w:val="de-DE"/>
          <w:spacing w:val="2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20"/>
          <w:w w:val="100"/>
          <w:strike w:val="false"/>
          <w:vertAlign w:val="baseline"/>
          <w:rFonts w:ascii="Tahoma"/>
        </w:rPr>
        <w:t xml:space="preserve">Lk. 15,1 -3,11-32</w:t>
      </w:r>
    </w:p>
    <w:p>
      <w:pPr>
        <w:ind w:right="0" w:left="216" w:firstLine="0"/>
        <w:spacing w:before="216" w:after="0" w:line="240" w:lineRule="auto"/>
        <w:jc w:val="both"/>
      </w:pP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6"/>
          <w:w w:val="100"/>
          <w:strike w:val="false"/>
          <w:vertAlign w:val="baseline"/>
          <w:rFonts w:ascii="Verdana"/>
        </w:rPr>
        <w:t xml:space="preserve">Dein Bruder war tot und lebt wieder</w:t>
      </w:r>
    </w:p>
    <w:p>
      <w:pPr>
        <w:ind w:right="288" w:left="216" w:firstLine="0"/>
        <w:spacing w:before="36" w:after="0" w:line="240" w:lineRule="auto"/>
        <w:jc w:val="both"/>
      </w:pP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Da ging der verlorene Sohn in sich und sagte: Ich will aufbrechen und zu meinem Vater gehen und zu ihm sagen: Vater, ich habe mich gegen den Himmel und gegen dich versündigt. Ich bin nicht mehr wert, dein Sohn zu </w:t>
      </w:r>
      <w:r>
        <w:rPr>
          <w:color w:val="#000000"/>
          <w:sz w:val="20"/>
          <w:lang w:val="de-DE"/>
          <w:spacing w:val="18"/>
          <w:w w:val="100"/>
          <w:strike w:val="false"/>
          <w:vertAlign w:val="baseline"/>
          <w:rFonts w:ascii="Tahoma"/>
        </w:rPr>
        <w:t xml:space="preserve">sein ...</w:t>
      </w:r>
    </w:p>
    <w:p>
      <w:pPr>
        <w:ind w:right="288" w:left="216" w:firstLine="0"/>
        <w:spacing w:before="108" w:after="0" w:line="240" w:lineRule="auto"/>
        <w:jc w:val="both"/>
      </w:pP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Dann brach er auf und ging zu seinem Vater. Der Vater sah ihn schon von </w:t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weitem kommen, und er hatte Mitleid mit ihm. Er lief dem Sohn entgegen,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fiel ihm um den Hals und küßte ihn.</w:t>
      </w:r>
    </w:p>
    <w:p>
      <w:pPr>
        <w:ind w:right="0" w:left="216" w:firstLine="0"/>
        <w:spacing w:before="180" w:after="0" w:line="240" w:lineRule="auto"/>
        <w:jc w:val="both"/>
      </w:pPr>
      <w:r>
        <w:rPr>
          <w:b w:val="true"/>
          <w:color w:val="#000000"/>
          <w:sz w:val="19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9"/>
          <w:lang w:val="de-DE"/>
          <w:spacing w:val="-4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288" w:left="216" w:firstLine="0"/>
        <w:spacing w:before="0" w:after="324" w:line="240" w:lineRule="auto"/>
        <w:jc w:val="both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In dem wunderbaren Gleichnis vom verlorenen Sohn will Jesus uns zei</w:t>
        <w:softHyphen/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gen, daß Gott gern einem Sünder vergibt. Die einzige Voraussetzung ist,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daß er bereut.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072"/>
        <w:gridCol w:w="3488"/>
      </w:tblGrid>
      <w:tr>
        <w:trPr>
          <w:trHeight w:val="120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072" w:type="auto"/>
            <w:textDirection w:val="lrTb"/>
            <w:vAlign w:val="top"/>
          </w:tcPr>
          <w:p>
            <w:pPr>
              <w:ind w:right="0" w:left="203" w:firstLine="0"/>
              <w:spacing w:before="0" w:after="0" w:line="189" w:lineRule="auto"/>
              <w:jc w:val="left"/>
            </w:pPr>
            <w:r>
              <w:rPr>
                <w:b w:val="true"/>
                <w:color w:val="#000000"/>
                <w:sz w:val="19"/>
                <w:lang w:val="de-DE"/>
                <w:spacing w:val="6"/>
                <w:w w:val="100"/>
                <w:strike w:val="false"/>
                <w:vertAlign w:val="baseline"/>
                <w:rFonts w:ascii="Verdana"/>
              </w:rPr>
            </w:r>
            <w:r>
              <w:rPr>
                <w:b w:val="true"/>
                <w:color w:val="#000000"/>
                <w:sz w:val="19"/>
                <w:lang w:val="de-DE"/>
                <w:spacing w:val="6"/>
                <w:w w:val="100"/>
                <w:strike w:val="false"/>
                <w:vertAlign w:val="baseline"/>
                <w:rFonts w:ascii="Verdana"/>
              </w:rPr>
              <w:t xml:space="preserve">Reuegebet </w:t>
            </w:r>
            <w:r>
              <w:rPr>
                <w:color w:val="#000000"/>
                <w:sz w:val="20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  <w:t xml:space="preserve">zum Auswendiglernen</w:t>
            </w:r>
          </w:p>
          <w:p>
            <w:pPr>
              <w:ind w:right="216" w:left="203" w:firstLine="0"/>
              <w:spacing w:before="0" w:after="0" w:line="240" w:lineRule="auto"/>
              <w:jc w:val="both"/>
            </w:pPr>
            <w:r>
              <w:rPr>
                <w:color w:val="#000000"/>
                <w:sz w:val="20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0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  <w:t xml:space="preserve">Dich liebt, o Gott, mein ganzes Herz </w:t>
            </w:r>
            <w:r>
              <w:rPr>
                <w:color w:val="#000000"/>
                <w:sz w:val="20"/>
                <w:lang w:val="de-DE"/>
                <w:spacing w:val="7"/>
                <w:w w:val="100"/>
                <w:strike w:val="false"/>
                <w:vertAlign w:val="baseline"/>
                <w:rFonts w:ascii="Tahoma"/>
              </w:rPr>
              <w:t xml:space="preserve">und dies ist mir der größte Schmerz, </w:t>
            </w:r>
            <w:r>
              <w:rPr>
                <w:color w:val="#000000"/>
                <w:sz w:val="20"/>
                <w:lang w:val="de-DE"/>
                <w:spacing w:val="13"/>
                <w:w w:val="100"/>
                <w:strike w:val="false"/>
                <w:vertAlign w:val="baseline"/>
                <w:rFonts w:ascii="Tahoma"/>
              </w:rPr>
              <w:t xml:space="preserve">daß ich erzürnt, Dich höchstes Gut, </w:t>
            </w:r>
            <w:r>
              <w:rPr>
                <w:color w:val="#000000"/>
                <w:sz w:val="20"/>
                <w:lang w:val="de-DE"/>
                <w:spacing w:val="12"/>
                <w:w w:val="100"/>
                <w:strike w:val="false"/>
                <w:vertAlign w:val="baseline"/>
                <w:rFonts w:ascii="Tahoma"/>
              </w:rPr>
              <w:t xml:space="preserve">o wasch mich rein durch Jesu Blut.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560" w:type="auto"/>
            <w:textDirection w:val="lrTb"/>
            <w:vAlign w:val="top"/>
          </w:tcPr>
          <w:p>
            <w:pPr>
              <w:ind w:right="360" w:left="216" w:firstLine="0"/>
              <w:spacing w:before="216" w:after="0" w:line="240" w:lineRule="auto"/>
              <w:jc w:val="left"/>
            </w:pPr>
            <w:r>
              <w:rPr>
                <w:color w:val="#000000"/>
                <w:sz w:val="20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0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  <w:t xml:space="preserve">Nun mehr aber will ich lieben </w:t>
            </w:r>
            <w:r>
              <w:rPr>
                <w:color w:val="#000000"/>
                <w:sz w:val="20"/>
                <w:lang w:val="de-DE"/>
                <w:spacing w:val="15"/>
                <w:w w:val="100"/>
                <w:strike w:val="false"/>
                <w:vertAlign w:val="baseline"/>
                <w:rFonts w:ascii="Tahoma"/>
              </w:rPr>
              <w:t xml:space="preserve">Dich, o Jesus, ganz allein, </w:t>
            </w:r>
            <w:r>
              <w:rPr>
                <w:color w:val="#000000"/>
                <w:sz w:val="20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will nimmer Dich betrüben, ganz gewiß Dein eigen sein.</w:t>
            </w:r>
          </w:p>
        </w:tc>
      </w:tr>
    </w:tbl>
    <w:p>
      <w:pPr>
        <w:spacing w:before="0" w:after="1168" w:line="20" w:lineRule="exact"/>
      </w:pPr>
    </w:p>
    <w:p>
      <w:pPr>
        <w:sectPr>
          <w:pgSz w:w="11918" w:h="16854" w:orient="portrait"/>
          <w:pgNumType w:start="0"/>
          <w:type w:val="nextPage"/>
          <w:textDirection w:val="lrTb"/>
          <w:pgMar w:bottom="104" w:top="966" w:right="3859" w:left="439" w:header="720" w:footer="720"/>
        </w:sectPr>
      </w:pPr>
    </w:p>
    <w:p>
      <w:pPr>
        <w:ind w:right="275" w:left="275"/>
        <w:spacing w:before="2916" w:after="0" w:line="240" w:lineRule="auto"/>
        <w:jc w:val="center"/>
      </w:pPr>
      <w:r>
        <w:drawing>
          <wp:inline>
            <wp:extent cx="1974850" cy="1085215"/>
            <wp:docPr id="99" name="pic"/>
            <a:graphic>
              <a:graphicData uri="http://schemas.openxmlformats.org/drawingml/2006/picture">
                <pic:pic>
                  <pic:nvPicPr>
                    <pic:cNvPr id="100" name="test1"/>
                    <pic:cNvPicPr preferRelativeResize="false"/>
                  </pic:nvPicPr>
                  <pic:blipFill>
                    <a:blip r:embed="d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104" w:top="966" w:right="4206" w:left="3992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pict>
          <v:shapetype id="_x0000_t103" coordsize="21600,21600" o:spt="202" path="m,l,21600r21600,l21600,xe"/>
          <v:shape id="_x0000_s103" type="#_x0000_t103" fillcolor="#FFFFFF" stroked="f" style="position:absolute;width:32.15pt;height:33.1pt;z-index:-897;margin-left:15.6pt;margin-top:37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Noch </w:t>
                  </w:r>
                  <w:r>
                    <w:rPr>
                      <w:color w:val="#000000"/>
                      <w:sz w:val="14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/>
                    </w:rPr>
                    <w:t xml:space="preserve">Menschen</w:t>
                  </w:r>
                </w:p>
                <w:p>
                  <w:pPr>
                    <w:ind w:right="0" w:left="0" w:firstLine="0"/>
                    <w:spacing w:before="0" w:after="180" w:line="91" w:lineRule="exact"/>
                    <w:jc w:val="left"/>
                  </w:pPr>
                  <w:r>
                    <w:rPr>
                      <w:color w:val="#000000"/>
                      <w:sz w:val="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es</w:t>
                  </w:r>
                </w:p>
              </w:txbxContent>
            </v:textbox>
          </v:shape>
        </w:pict>
      </w:r>
      <w:r>
        <w:pict>
          <v:shapetype id="_x0000_t102" coordsize="21600,21600" o:spt="202" path="m,l,21600r21600,l21600,xe"/>
          <v:shape id="_x0000_s102" type="#_x0000_t102" fillcolor="#FFFFFF" stroked="f" style="position:absolute;width:9.6pt;height:4.3pt;z-index:-898;margin-left:19.9pt;margin-top:80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02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Arial"/>
                    </w:rPr>
                    <w:t xml:space="preserve">ine</w:t>
                  </w:r>
                </w:p>
              </w:txbxContent>
            </v:textbox>
          </v:shape>
        </w:pict>
      </w:r>
      <w:r>
        <w:pict>
          <v:shapetype id="_x0000_t101" coordsize="21600,21600" o:spt="202" path="m,l,21600r21600,l21600,xe"/>
          <v:shape id="_x0000_s101" type="#_x0000_t101" fillcolor="#FFFFFF" stroked="f" style="position:absolute;width:8.2pt;height:5.75pt;z-index:-899;margin-left:249.8pt;margin-top:107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5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du</w:t>
                  </w:r>
                </w:p>
              </w:txbxContent>
            </v:textbox>
          </v:shape>
        </w:pict>
      </w:r>
      <w:r>
        <w:pict>
          <v:shapetype id="_x0000_t100" coordsize="21600,21600" o:spt="202" path="m,l,21600r21600,l21600,xe"/>
          <v:shape id="_x0000_s100" type="#_x0000_t100" fillcolor="#FFFFFF" stroked="f" style="position:absolute;width:12pt;height:5.75pt;z-index:-900;margin-left:248.85pt;margin-top:79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5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/>
                    </w:rPr>
                    <w:t xml:space="preserve">daß</w:t>
                  </w:r>
                </w:p>
              </w:txbxContent>
            </v:textbox>
          </v:shape>
        </w:pict>
      </w:r>
      <w:r>
        <w:pict>
          <v:shapetype id="_x0000_t99" coordsize="21600,21600" o:spt="202" path="m,l,21600r21600,l21600,xe"/>
          <v:shape id="_x0000_s99" type="#_x0000_t99" fillcolor="#FFFFFF" stroked="f" style="position:absolute;width:21.6pt;height:5.75pt;z-index:-901;margin-left:248.85pt;margin-top:65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4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/>
                    </w:rPr>
                    <w:t xml:space="preserve">Gottes</w:t>
                  </w:r>
                </w:p>
              </w:txbxContent>
            </v:textbox>
          </v:shape>
        </w:pict>
      </w:r>
      <w:r>
        <w:pict>
          <v:shapetype id="_x0000_t98" coordsize="21600,21600" o:spt="202" path="m,l,21600r21600,l21600,xe"/>
          <v:shape id="_x0000_s98" type="#_x0000_t98" fillcolor="#FFFFFF" stroked="f" style="position:absolute;width:15.35pt;height:5.8pt;z-index:-902;margin-left:248.85pt;margin-top:51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5" w:lineRule="exact"/>
                    <w:jc w:val="left"/>
                  </w:pPr>
                  <w: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2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Tahoma"/>
                    </w:rPr>
                    <w:t xml:space="preserve">dl </w:t>
                  </w:r>
                  <w:r>
                    <w:rPr>
                      <w:color w:val="#000000"/>
                      <w:sz w:val="14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Arial"/>
                    </w:rPr>
                    <w:t xml:space="preserve">nd</w:t>
                  </w:r>
                </w:p>
              </w:txbxContent>
            </v:textbox>
          </v:shape>
        </w:pict>
      </w:r>
      <w:r>
        <w:pict>
          <v:shapetype id="_x0000_t97" coordsize="21600,21600" o:spt="202" path="m,l,21600r21600,l21600,xe"/>
          <v:shape id="_x0000_s97" type="#_x0000_t97" fillcolor="#FFFFFF" stroked="f" style="position:absolute;width:12pt;height:6.25pt;z-index:-903;margin-left:248.85pt;margin-top:37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/>
                    </w:rPr>
                    <w:t xml:space="preserve">geh</w:t>
                  </w:r>
                </w:p>
              </w:txbxContent>
            </v:textbox>
          </v:shape>
        </w:pict>
      </w:r>
      <w:r>
        <w:pict>
          <v:shapetype id="_x0000_t96" coordsize="21600,21600" o:spt="202" path="m,l,21600r21600,l21600,xe"/>
          <v:shape id="_x0000_s96" type="#_x0000_t96" fillcolor="#FFFFFF" stroked="f" style="position:absolute;width:7.7pt;height:5.3pt;z-index:-904;margin-left:133.65pt;margin-top:108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13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/>
                    </w:rPr>
                    <w:t xml:space="preserve">de</w:t>
                  </w:r>
                </w:p>
              </w:txbxContent>
            </v:textbox>
          </v:shape>
        </w:pict>
      </w:r>
      <w:r>
        <w:pict>
          <v:shapetype id="_x0000_t95" coordsize="21600,21600" o:spt="202" path="m,l,21600r21600,l21600,xe"/>
          <v:shape id="_x0000_s95" type="#_x0000_t95" fillcolor="#FFFFFF" stroked="f" style="position:absolute;width:17.25pt;height:27.85pt;z-index:-905;margin-left:190.8pt;margin-top:85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624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102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024"/>
                      <w:w w:val="100"/>
                      <w:strike w:val="false"/>
                      <w:vertAlign w:val="baseline"/>
                      <w:rFonts w:ascii="Arial"/>
                    </w:rPr>
                    <w:t xml:space="preserve">Du</w:t>
                  </w:r>
                </w:p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Arial"/>
                    </w:rPr>
                    <w:t xml:space="preserve">de</w:t>
                  </w:r>
                  <w:r>
                    <w:rPr>
                      <w:color w:val="#000000"/>
                      <w:sz w:val="12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Tahoma"/>
                    </w:rPr>
                    <w:t xml:space="preserve">r </w:t>
                  </w:r>
                  <w:r>
                    <w:rPr>
                      <w:color w:val="#000000"/>
                      <w:sz w:val="14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/>
                    </w:rPr>
                    <w:t xml:space="preserve"> Sohn</w:t>
                  </w:r>
                </w:p>
              </w:txbxContent>
            </v:textbox>
          </v:shape>
        </w:pict>
      </w:r>
      <w:r>
        <w:pict>
          <v:shapetype id="_x0000_t94" coordsize="21600,21600" o:spt="202" path="m,l,21600r21600,l21600,xe"/>
          <v:shape id="_x0000_s94" type="#_x0000_t94" fillcolor="#FFFFFF" stroked="f" style="position:absolute;width:112.3pt;height:20.15pt;z-index:-906;margin-left:133.2pt;margin-top:65.55pt;mso-wrap-distance-left:0pt;mso-wrap-distance-right:0pt;mso-position-horizontal-relative:page;mso-position-vertical-relative:page">
            <w10:wrap type="square" side="both"/>
            <v:textbox inset="0pt, 0pt, 0pt, 0pt">
              <w:txbxContent/>
            </v:textbox>
          </v:shape>
        </w:pict>
      </w:r>
      <w:r>
        <w:pict>
          <v:shapetype id="_x0000_t93" coordsize="21600,21600" o:spt="202" path="m,l,21600r21600,l21600,xe"/>
          <v:shape id="_x0000_s93" type="#_x0000_t93" fillcolor="#FFFFFF" stroked="f" style="position:absolute;width:54.7pt;height:26.9pt;z-index:-907;margin-left:190.8pt;margin-top:38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87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7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7"/>
                      <w:w w:val="100"/>
                      <w:strike w:val="false"/>
                      <w:vertAlign w:val="baseline"/>
                      <w:rFonts w:ascii="Arial"/>
                    </w:rPr>
                    <w:t xml:space="preserve">Jemand</w:t>
                  </w:r>
                </w:p>
                <w:p>
                  <w:pPr>
                    <w:ind w:right="0" w:left="0" w:firstLine="0"/>
                    <w:spacing w:before="0" w:after="0" w:line="649" w:lineRule="exact"/>
                    <w:jc w:val="left"/>
                    <w:tabs>
                      <w:tab w:val="right" w:leader="none" w:pos="259"/>
                    </w:tabs>
                  </w:pPr>
                  <w:r>
                    <w:rPr>
                      <w:color w:val="#000000"/>
                      <w:sz w:val="14"/>
                      <w:lang w:val="de-DE"/>
                      <w:spacing w:val="-26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26"/>
                      <w:w w:val="100"/>
                      <w:strike w:val="false"/>
                      <w:vertAlign w:val="baseline"/>
                      <w:rFonts w:ascii="Arial"/>
                    </w:rPr>
                    <w:t xml:space="preserve">dieGhristu	</w:t>
                  </w:r>
                  <w:r>
                    <w:rPr>
                      <w:color w:val="#000000"/>
                      <w:sz w:val="86"/>
                      <w:lang w:val="de-DE"/>
                      <w:spacing w:val="-13"/>
                      <w:w w:val="45"/>
                      <w:strike w:val="false"/>
                      <w:vertAlign w:val="baseline"/>
                      <w:rFonts w:ascii="Arial"/>
                    </w:rPr>
                    <w:t xml:space="preserve">S4</w:t>
                  </w:r>
                  <w:r>
                    <w:rPr>
                      <w:color w:val="#000000"/>
                      <w:sz w:val="12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Tahoma"/>
                    </w:rPr>
                    <w:t xml:space="preserve">inan </w:t>
                  </w:r>
                  <w:r>
                    <w:rPr>
                      <w:color w:val="#000000"/>
                      <w:sz w:val="14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Arial"/>
                    </w:rPr>
                    <w:t xml:space="preserve">Lich</w:t>
                  </w:r>
                </w:p>
              </w:txbxContent>
            </v:textbox>
          </v:shape>
        </w:pict>
      </w:r>
      <w:r>
        <w:pict>
          <v:shapetype id="_x0000_t92" coordsize="21600,21600" o:spt="202" path="m,l,21600r21600,l21600,xe"/>
          <v:shape id="_x0000_s92" type="#_x0000_t92" fillcolor="#FFFFFF" stroked="f" style="position:absolute;width:63.35pt;height:6.25pt;z-index:-908;margin-left:294.45pt;margin-top:35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Arial"/>
                    </w:rPr>
                    <w:t xml:space="preserve">pe heißt der Satz?</w:t>
                  </w:r>
                </w:p>
              </w:txbxContent>
            </v:textbox>
          </v:shape>
        </w:pict>
      </w:r>
      <w:r>
        <w:pict>
          <v:shapetype id="_x0000_t91" coordsize="21600,21600" o:spt="202" path="m,l,21600r21600,l21600,xe"/>
          <v:shape id="_x0000_s91" type="#_x0000_t91" fillcolor="#FFFFFF" stroked="f" style="position:absolute;width:3.35pt;height:12.45pt;z-index:-909;margin-left:349.2pt;margin-top:660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84" w:lineRule="exact"/>
                    <w:jc w:val="left"/>
                  </w:pPr>
                  <w:r>
                    <w:rPr>
                      <w:color w:val="#000000"/>
                      <w:sz w:val="39"/>
                      <w:lang w:val="de-DE"/>
                      <w:spacing w:val="0"/>
                      <w:w w:val="160"/>
                      <w:strike w:val="false"/>
                      <w:vertAlign w:val="baseline"/>
                      <w:rFonts w:ascii="Garamond"/>
                    </w:rPr>
                  </w:r>
                  <w:r>
                    <w:rPr>
                      <w:color w:val="#000000"/>
                      <w:sz w:val="39"/>
                      <w:lang w:val="de-DE"/>
                      <w:spacing w:val="0"/>
                      <w:w w:val="160"/>
                      <w:strike w:val="false"/>
                      <w:vertAlign w:val="baseline"/>
                      <w:rFonts w:ascii="Garamond"/>
                    </w:rPr>
                    <w:t xml:space="preserve">J</w:t>
                  </w:r>
                </w:p>
              </w:txbxContent>
            </v:textbox>
          </v:shape>
        </w:pict>
      </w:r>
      <w:r>
        <w:pict>
          <v:shapetype id="_x0000_t90" coordsize="21600,21600" o:spt="202" path="m,l,21600r21600,l21600,xe"/>
          <v:shape id="_x0000_s90" type="#_x0000_t90" fillcolor="#FFFFFF" stroked="f" style="position:absolute;width:346.1pt;height:13.45pt;z-index:-910;margin-left:1.65pt;margin-top:553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tabs>
                      <w:tab w:val="clear" w:pos="72"/>
                      <w:tab w:val="num" w:pos="144"/>
                      <w:tab w:val="right" w:leader="none" w:pos="6912"/>
                    </w:tabs>
                    <w:numPr>
                      <w:ilvl w:val="0"/>
                      <w:numId w:val="9"/>
                    </w:numPr>
                  </w:pPr>
                  <w:r>
                    <w:rPr>
                      <w:color w:val="#000000"/>
                      <w:sz w:val="11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1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Tahoma"/>
                    </w:rPr>
                    <w:t xml:space="preserve">aisellösung von Nr /6 Herr gib uns Müt und Kraft.d 0 wir	</w:t>
                  </w:r>
                  <w:r>
                    <w:rPr>
                      <w:color w:val="#000000"/>
                      <w:sz w:val="11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Tahoma"/>
                    </w:rPr>
                    <w:t xml:space="preserve">Zu bezieh n beim Kath Pf rramt St. Bruder Klaus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tabs>
                      <w:tab w:val="right" w:leader="none" w:pos="6528"/>
                    </w:tabs>
                  </w:pPr>
                  <w:r>
                    <w:rPr>
                      <w:color w:val="#000000"/>
                      <w:sz w:val="11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1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/>
                    </w:rPr>
                    <w:t xml:space="preserve">dürch unser Leben dir nachfolgen - Barmherzig el der Herr	</w:t>
                  </w:r>
                  <w:r>
                    <w:rPr>
                      <w:color w:val="#000000"/>
                      <w:sz w:val="11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Tahoma"/>
                    </w:rPr>
                    <w:t xml:space="preserve">8000 München 83 Putzbr nner Straße </w:t>
                  </w:r>
                  <w:r>
                    <w:rPr>
                      <w:i w:val="true"/>
                      <w:color w:val="#000000"/>
                      <w:sz w:val="11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/>
                    </w:rPr>
                    <w:t xml:space="preserve">272</w:t>
                  </w:r>
                </w:p>
              </w:txbxContent>
            </v:textbox>
          </v:shape>
        </w:pict>
      </w:r>
      <w:r>
        <w:pict>
          <v:shapetype id="_x0000_t89" coordsize="21600,21600" o:spt="202" path="m,l,21600r21600,l21600,xe"/>
          <v:shape id="_x0000_s89" type="#_x0000_t89" fillcolor="#FFFFFF" stroked="f" style="position:absolute;width:170.4pt;height:55.7pt;z-index:-911;margin-left:180.7pt;margin-top:477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509"/>
                    <w:gridCol w:w="470"/>
                    <w:gridCol w:w="480"/>
                    <w:gridCol w:w="509"/>
                    <w:gridCol w:w="470"/>
                    <w:gridCol w:w="490"/>
                    <w:gridCol w:w="480"/>
                  </w:tblGrid>
                  <w:tr>
                    <w:trPr>
                      <w:trHeight w:val="413" w:hRule="exact"/>
                    </w:trPr>
                    <w:tc>
                      <w:tcPr>
                        <w:gridSpan w:val="1"/>
                        <w:tcBorders>
                          <w:top w:val="single" w:sz="4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50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4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97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4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145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4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196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4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243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4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292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4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340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509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979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1459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196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243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292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single" w:sz="4" w:color="#000000"/>
                        </w:tcBorders>
                        <w:tcW w:w="340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single" w:sz="4" w:color="#000000"/>
                          <w:right w:val="single" w:sz="4" w:color="#000000"/>
                        </w:tcBorders>
                        <w:tcW w:w="50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single" w:sz="4" w:color="#000000"/>
                          <w:right w:val="single" w:sz="4" w:color="#000000"/>
                        </w:tcBorders>
                        <w:tcW w:w="97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single" w:sz="4" w:color="#000000"/>
                          <w:right w:val="single" w:sz="4" w:color="#000000"/>
                        </w:tcBorders>
                        <w:tcW w:w="145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single" w:sz="4" w:color="#000000"/>
                          <w:right w:val="single" w:sz="4" w:color="#000000"/>
                        </w:tcBorders>
                        <w:tcW w:w="196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single" w:sz="4" w:color="#000000"/>
                          <w:right w:val="single" w:sz="4" w:color="#000000"/>
                        </w:tcBorders>
                        <w:tcW w:w="243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single" w:sz="4" w:color="#000000"/>
                          <w:right w:val="single" w:sz="4" w:color="#000000"/>
                        </w:tcBorders>
                        <w:tcW w:w="292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4" w:color="#000000"/>
                          <w:left w:val="single" w:sz="4" w:color="#000000"/>
                          <w:right w:val="single" w:sz="4" w:color="#000000"/>
                        </w:tcBorders>
                        <w:tcW w:w="340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</w:pP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</w:r>
                        <w:r>
                          <w:rPr>
                            <w:color w:val="#000000"/>
                            <w:sz w:val="39"/>
                            <w:lang w:val="de-DE"/>
                            <w:spacing w:val="0"/>
                            <w:w w:val="160"/>
                            <w:strike w:val="false"/>
                            <w:vertAlign w:val="baseline"/>
                            <w:rFonts w:ascii="Garamond"/>
                          </w:rPr>
                          <w:t xml:space="preserve">0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88" coordsize="21600,21600" o:spt="202" path="m,l,21600r21600,l21600,xe"/>
          <v:shape id="_x0000_s88" type="#_x0000_t88" fillcolor="#FFFFFF" stroked="f" style="position:absolute;width:166.55pt;height:5.3pt;z-index:-912;margin-left:184.05pt;margin-top:468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13" w:lineRule="exact"/>
                    <w:jc w:val="left"/>
                  </w:pPr>
                  <w:r>
                    <w:rPr>
                      <w:color w:val="#000000"/>
                      <w:sz w:val="9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9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/>
                    </w:rPr>
                    <w:t xml:space="preserve">MonIng PIengte° </w:t>
                  </w:r>
                  <w:r>
                    <w:rPr>
                      <w:color w:val="#000000"/>
                      <w:sz w:val="1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Nvimach pvnnersi zrevag samsug sonniag</w:t>
                  </w:r>
                </w:p>
              </w:txbxContent>
            </v:textbox>
          </v:shape>
        </w:pict>
      </w:r>
      <w:r>
        <w:pict>
          <v:shapetype id="_x0000_t87" coordsize="21600,21600" o:spt="202" path="m,l,21600r21600,l21600,xe"/>
          <v:shape id="_x0000_s87" type="#_x0000_t87" fillcolor="#FFFFFF" stroked="f" style="position:absolute;width:163.7pt;height:49.95pt;z-index:-913;margin-left:180.2pt;margin-top:404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tabs>
                      <w:tab w:val="clear" w:pos="216"/>
                      <w:tab w:val="num" w:pos="216"/>
                    </w:tabs>
                    <w:numPr>
                      <w:ilvl w:val="0"/>
                      <w:numId w:val="7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/>
                    </w:rPr>
                    <w:t xml:space="preserve">Gegen einen Gewohnheitsfehler angehen</w:t>
                  </w:r>
                </w:p>
                <w:p>
                  <w:pPr>
                    <w:ind w:right="0" w:left="0" w:firstLine="0"/>
                    <w:spacing w:before="36" w:after="0" w:line="201" w:lineRule="auto"/>
                    <w:jc w:val="left"/>
                    <w:tabs>
                      <w:tab w:val="clear" w:pos="216"/>
                      <w:tab w:val="num" w:pos="216"/>
                    </w:tabs>
                    <w:numPr>
                      <w:ilvl w:val="0"/>
                      <w:numId w:val="7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Arial"/>
                    </w:rPr>
                    <w:t xml:space="preserve">Auf Süßigkeiten verzichten</w:t>
                  </w:r>
                </w:p>
                <w:p>
                  <w:pPr>
                    <w:ind w:right="0" w:left="0" w:firstLine="0"/>
                    <w:spacing w:before="36" w:after="0" w:line="201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/>
                    </w:rPr>
                    <w:t xml:space="preserve">3. Ohne Belohnung im Haushalt helfen</w:t>
                  </w:r>
                </w:p>
                <w:p>
                  <w:pPr>
                    <w:ind w:right="0" w:left="0" w:firstLine="0"/>
                    <w:spacing w:before="36" w:after="0" w:line="201" w:lineRule="auto"/>
                    <w:jc w:val="right"/>
                  </w:pP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/>
                    </w:rPr>
                    <w:t xml:space="preserve">0. Kritik ohne Murren als guten Rat annehmen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tabs>
                      <w:tab w:val="clear" w:pos="216"/>
                      <w:tab w:val="num" w:pos="216"/>
                    </w:tabs>
                    <w:numPr>
                      <w:ilvl w:val="0"/>
                      <w:numId w:val="8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Arial"/>
                    </w:rPr>
                    <w:t xml:space="preserve">Freundlich zu andern sein</w:t>
                  </w:r>
                </w:p>
                <w:p>
                  <w:pPr>
                    <w:ind w:right="0" w:left="0" w:firstLine="0"/>
                    <w:spacing w:before="0" w:after="36" w:line="187" w:lineRule="auto"/>
                    <w:jc w:val="left"/>
                    <w:tabs>
                      <w:tab w:val="clear" w:pos="216"/>
                      <w:tab w:val="num" w:pos="216"/>
                    </w:tabs>
                    <w:numPr>
                      <w:ilvl w:val="0"/>
                      <w:numId w:val="8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Arial"/>
                    </w:rPr>
                    <w:t xml:space="preserve">Das persönliche Sprechen mit Gott üben</w:t>
                  </w:r>
                </w:p>
              </w:txbxContent>
            </v:textbox>
          </v:shape>
        </w:pict>
      </w:r>
      <w:r>
        <w:pict>
          <v:shapetype id="_x0000_t86" coordsize="21600,21600" o:spt="202" path="m,l,21600r21600,l21600,xe"/>
          <v:shape id="_x0000_s86" type="#_x0000_t86" fillcolor="#FFFFFF" stroked="f" style="position:absolute;width:162.25pt;height:24.45pt;z-index:-914;margin-left:180.2pt;margin-top:370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Arial"/>
                    </w:rPr>
                    <w:t xml:space="preserve">Wir stehen schon mitten in der Fastenzeit, </w:t>
                  </w:r>
                  <w:r>
                    <w:rPr>
                      <w:color w:val="#000000"/>
                      <w:sz w:val="14"/>
                      <w:lang w:val="de-DE"/>
                      <w:spacing w:val="5"/>
                      <w:w w:val="100"/>
                      <w:strike w:val="false"/>
                      <w:vertAlign w:val="baseline"/>
                      <w:rFonts w:ascii="Arial"/>
                    </w:rPr>
                    <w:t xml:space="preserve">Hast du dich bis jetzt bemüht, Fastenopfer zu </w:t>
                  </w: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/>
                    </w:rPr>
                    <w:t xml:space="preserve">bringen? Hier einige Tips dafür:</w:t>
                  </w:r>
                </w:p>
              </w:txbxContent>
            </v:textbox>
          </v:shape>
        </w:pict>
      </w:r>
      <w:r>
        <w:pict>
          <v:shapetype id="_x0000_t85" coordsize="21600,21600" o:spt="202" path="m,l,21600r21600,l21600,xe"/>
          <v:shape id="_x0000_s85" type="#_x0000_t85" fillcolor="#FFFFFF" stroked="f" style="position:absolute;width:161.25pt;height:9.6pt;z-index:-915;margin-left:179.75pt;margin-top:352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/>
                    </w:rPr>
                    <w:t xml:space="preserve">Trainingsplan für die Fastenzeit</w:t>
                  </w:r>
                </w:p>
              </w:txbxContent>
            </v:textbox>
          </v:shape>
        </w:pict>
      </w:r>
      <w:r>
        <w:pict>
          <v:shapetype id="_x0000_t84" coordsize="21600,21600" o:spt="202" path="m,l,21600r21600,l21600,xe"/>
          <v:shape id="_x0000_s84" type="#_x0000_t84" fillcolor="#FFFFFF" stroked="f" style="position:absolute;width:118.1pt;height:19.2pt;z-index:-916;margin-left:233.5pt;margin-top:314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15" w:lineRule="exact"/>
                    <w:jc w:val="left"/>
                  </w:pPr>
                  <w:r>
                    <w:rPr>
                      <w:color w:val="#000000"/>
                      <w:sz w:val="11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1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/>
                    </w:rPr>
                    <w:t xml:space="preserve">Aus „Chansons MbliqueP</w:t>
                  </w:r>
                </w:p>
                <w:p>
                  <w:pPr>
                    <w:ind w:right="0" w:left="0" w:firstLine="0"/>
                    <w:spacing w:before="0" w:after="0" w:line="115" w:lineRule="exact"/>
                    <w:jc w:val="left"/>
                  </w:pPr>
                  <w:r>
                    <w:rPr>
                      <w:color w:val="#000000"/>
                      <w:sz w:val="11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1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/>
                    </w:rPr>
                    <w:t xml:space="preserve">Text mad Musik A. M. cocagnac. 0.P</w:t>
                  </w:r>
                </w:p>
                <w:p>
                  <w:pPr>
                    <w:ind w:right="0" w:left="0" w:firstLine="0"/>
                    <w:spacing w:before="0" w:after="0" w:line="136" w:lineRule="exact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Musikverlag Schwann, Dusseldorr</w:t>
                  </w:r>
                </w:p>
              </w:txbxContent>
            </v:textbox>
          </v:shape>
        </w:pict>
      </w:r>
      <w:r>
        <w:pict>
          <v:shapetype id="_x0000_t83" coordsize="21600,21600" o:spt="202" path="m,l,21600r21600,l21600,xe"/>
          <v:shape id="_x0000_s83" type="#_x0000_t83" fillcolor="#FFFFFF" stroked="f" style="position:absolute;width:145.45pt;height:66.7pt;z-index:-917;margin-left:1.65pt;margin-top:468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Von Ort zu Ort bin ich geirrt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/>
                    </w:rPr>
                    <w:t xml:space="preserve">und schlug inich durch als Schweinehirt.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Man gönnte inir noch rucht mal, daß</w:t>
                  </w:r>
                </w:p>
                <w:p>
                  <w:pPr>
                    <w:ind w:right="0" w:left="0" w:firstLine="0"/>
                    <w:spacing w:before="36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/>
                    </w:rPr>
                    <w:t xml:space="preserve">ich Eicheln aß vom Schweinefraß.</w:t>
                  </w:r>
                </w:p>
                <w:p>
                  <w:pPr>
                    <w:ind w:right="0" w:left="0" w:firstLine="0"/>
                    <w:spacing w:before="0" w:after="0" w:line="201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/>
                    </w:rPr>
                    <w:t xml:space="preserve">Da weinte Teg und Nacht ich,</w:t>
                  </w:r>
                </w:p>
                <w:p>
                  <w:pPr>
                    <w:ind w:right="0" w:left="0" w:firstLine="0"/>
                    <w:spacing w:before="36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an meinen Vater dacht ich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Arial"/>
                    </w:rPr>
                    <w:t xml:space="preserve">wie ein verlor'ner Sohn </w:t>
                  </w:r>
                  <w:r>
                    <w:rPr>
                      <w:color w:val="#000000"/>
                      <w:sz w:val="9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Verdana"/>
                    </w:rPr>
                    <w:t xml:space="preserve">-</w:t>
                  </w:r>
                </w:p>
                <w:p>
                  <w:pPr>
                    <w:ind w:right="0" w:left="0" w:firstLine="0"/>
                    <w:spacing w:before="0" w:after="36" w:line="201" w:lineRule="auto"/>
                    <w:jc w:val="left"/>
                    <w:tabs>
                      <w:tab w:val="clear" w:pos="144"/>
                      <w:tab w:val="num" w:pos="144"/>
                    </w:tabs>
                    <w:numPr>
                      <w:ilvl w:val="0"/>
                      <w:numId w:val="6"/>
                    </w:numPr>
                  </w:pPr>
                  <w:r>
                    <w:rPr>
                      <w:color w:val="#000000"/>
                      <w:sz w:val="9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9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/>
                    </w:rPr>
                    <w:t xml:space="preserve">nd </w:t>
                  </w:r>
                  <w:r>
                    <w:rPr>
                      <w:color w:val="#000000"/>
                      <w:sz w:val="14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/>
                    </w:rPr>
                    <w:t xml:space="preserve">ging davon, und ging davon.</w:t>
                  </w:r>
                </w:p>
              </w:txbxContent>
            </v:textbox>
          </v:shape>
        </w:pict>
      </w:r>
      <w:r>
        <w:pict>
          <v:shapetype id="_x0000_t82" coordsize="21600,21600" o:spt="202" path="m,l,21600r21600,l21600,xe"/>
          <v:shape id="_x0000_s82" type="#_x0000_t82" fillcolor="#FFFFFF" stroked="f" style="position:absolute;width:133.45pt;height:67.2pt;z-index:-918;margin-left:2.15pt;margin-top:391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/>
                    </w:rPr>
                    <w:t xml:space="preserve">Nach einem Jahr - o welch Malheur -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besaß ich keinen Pfennig mehr</w:t>
                  </w:r>
                </w:p>
                <w:p>
                  <w:pPr>
                    <w:ind w:right="216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  <w:t xml:space="preserve">Mein Magen, ach, der knurrte sehr,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und hilflos irrte ich umher,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  <w:t xml:space="preserve">von aller Welt verlassen.</w:t>
                  </w:r>
                </w:p>
                <w:p>
                  <w:pPr>
                    <w:ind w:right="648" w:left="0" w:firstLine="0"/>
                    <w:spacing w:before="36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  <w:t xml:space="preserve">Nun war es aus mit Prassen. </w:t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/>
                    </w:rPr>
                    <w:t xml:space="preserve">Und ohne einen Ton</w:t>
                  </w:r>
                </w:p>
                <w:p>
                  <w:pPr>
                    <w:ind w:right="0" w:left="0" w:firstLine="0"/>
                    <w:spacing w:before="0" w:after="36" w:line="201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ging ich davon, ging ich davon.</w:t>
                  </w:r>
                </w:p>
              </w:txbxContent>
            </v:textbox>
          </v:shape>
        </w:pict>
      </w:r>
      <w:r>
        <w:pict>
          <v:shapetype id="_x0000_t81" coordsize="21600,21600" o:spt="202" path="m,l,21600r21600,l21600,xe"/>
          <v:shape id="_x0000_s81" type="#_x0000_t81" fillcolor="#FFFFFF" stroked="f" style="position:absolute;width:130.55pt;height:66.25pt;z-index:-919;margin-left:2.15pt;margin-top:314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7"/>
                      <w:w w:val="100"/>
                      <w:strike w:val="false"/>
                      <w:vertAlign w:val="baseline"/>
                      <w:rFonts w:ascii="Arial"/>
                    </w:rPr>
                    <w:t xml:space="preserve">Nach ein paar Wochen kam ich dann </w:t>
                  </w:r>
                  <w:r>
                    <w:rPr>
                      <w:color w:val="#000000"/>
                      <w:sz w:val="14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/>
                    </w:rPr>
                    <w:t xml:space="preserve">im Trubel einer Großstadt an.</w:t>
                  </w:r>
                </w:p>
                <w:p>
                  <w:pPr>
                    <w:ind w:right="288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Arial"/>
                    </w:rPr>
                    <w:t xml:space="preserve">Hab dort ein Vierteljahr mich fast </w:t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bedenkenlos hindurchgepraßt.</w:t>
                  </w:r>
                </w:p>
                <w:p>
                  <w:pPr>
                    <w:ind w:right="0" w:left="0" w:firstLine="0"/>
                    <w:spacing w:before="36" w:after="0" w:line="187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Ein Mädchen, ein modernes,</w:t>
                  </w:r>
                </w:p>
                <w:p>
                  <w:pPr>
                    <w:ind w:right="0" w:left="0" w:firstLine="0"/>
                    <w:spacing w:before="36" w:after="0" w:line="187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9"/>
                      <w:w w:val="100"/>
                      <w:strike w:val="false"/>
                      <w:vertAlign w:val="baseline"/>
                      <w:rFonts w:ascii="Arial"/>
                    </w:rPr>
                    <w:t xml:space="preserve">fand ich und hatte gern es,</w:t>
                  </w:r>
                </w:p>
                <w:p>
                  <w:pPr>
                    <w:ind w:right="0" w:left="0" w:firstLine="0"/>
                    <w:spacing w:before="36" w:after="0" w:line="201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doch ging sie mir zum Lohn</w:t>
                  </w:r>
                </w:p>
                <w:p>
                  <w:pPr>
                    <w:ind w:right="0" w:left="0" w:firstLine="0"/>
                    <w:spacing w:before="0" w:after="36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8"/>
                      <w:w w:val="100"/>
                      <w:strike w:val="false"/>
                      <w:vertAlign w:val="baseline"/>
                      <w:rFonts w:ascii="Arial"/>
                    </w:rPr>
                    <w:t xml:space="preserve">auf und davon, auf und davon.</w:t>
                  </w:r>
                </w:p>
              </w:txbxContent>
            </v:textbox>
          </v:shape>
        </w:pict>
      </w:r>
      <w:r>
        <w:pict>
          <v:shapetype id="_x0000_t80" coordsize="21600,21600" o:spt="202" path="m,l,21600r21600,l21600,xe"/>
          <v:shape id="_x0000_s80" type="#_x0000_t80" fillcolor="#FFFFFF" stroked="f" style="position:absolute;width:331.2pt;height:73.95pt;z-index:-920;margin-left:14.6pt;margin-top:223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144" w:firstLine="0"/>
                    <w:spacing w:before="0" w:after="0" w:line="153" w:lineRule="exact"/>
                    <w:jc w:val="left"/>
                    <w:tabs>
                      <w:tab w:val="right" w:leader="none" w:pos="3226"/>
                      <w:tab w:val="left" w:leader="none" w:pos="4080"/>
                      <w:tab w:val="right" w:leader="none" w:pos="5242"/>
                      <w:tab w:val="right" w:leader="none" w:pos="6365"/>
                    </w:tabs>
                  </w:pPr>
                  <w:r>
                    <w:rPr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G</w:t>
                  </w:r>
                  <w:r>
                    <w:rPr>
                      <w:color w:val="#000000"/>
                      <w:sz w:val="10"/>
                      <w:lang w:val="de-DE"/>
                      <w:spacing w:val="0"/>
                      <w:w w:val="105"/>
                      <w:strike w:val="false"/>
                      <w:vertAlign w:val="superscript"/>
                      <w:rFonts w:ascii="Arial Narrow"/>
                    </w:rPr>
                    <w:t xml:space="preserve">7</w:t>
                  </w:r>
                  <w:r>
                    <w:rPr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ab/>
                  </w:r>
                  <w:r>
                    <w:rPr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E7	</w:t>
                  </w:r>
                  <w:r>
                    <w:rPr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a	</w:t>
                  </w:r>
                  <w:r>
                    <w:rPr>
                      <w:color w:val="#000000"/>
                      <w:sz w:val="1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E7	</w:t>
                  </w:r>
                  <w:r>
                    <w:rPr>
                      <w:i w:val="true"/>
                      <w:color w:val="#000000"/>
                      <w:sz w:val="11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Verdana"/>
                    </w:rPr>
                    <w:t xml:space="preserve">A </w:t>
                  </w:r>
                  <w:r>
                    <w:rPr>
                      <w:color w:val="#000000"/>
                      <w:sz w:val="9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Verdana"/>
                    </w:rPr>
                    <w:t xml:space="preserve">REFRAIN</w:t>
                  </w:r>
                </w:p>
                <w:p>
                  <w:pPr>
                    <w:ind w:right="0" w:left="0" w:firstLine="0"/>
                    <w:spacing w:before="0" w:after="0" w:line="115" w:lineRule="exact"/>
                    <w:jc w:val="left"/>
                    <w:tabs>
                      <w:tab w:val="right" w:leader="none" w:pos="5242"/>
                      <w:tab w:val="right" w:leader="none" w:pos="5952"/>
                    </w:tabs>
                  </w:pPr>
                  <w:r>
                    <w:rPr>
                      <w:color w:val="#000000"/>
                      <w:sz w:val="9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9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/>
                    </w:rPr>
                    <w:t xml:space="preserve">DzAm Eez </w:t>
                  </w:r>
                  <w:r>
                    <w:rPr>
                      <w:color w:val="#000000"/>
                      <w:sz w:val="14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/>
                    </w:rPr>
                    <w:t xml:space="preserve">sirignoes- Pss </w:t>
                  </w:r>
                  <w:r>
                    <w:rPr>
                      <w:color w:val="#000000"/>
                      <w:sz w:val="12"/>
                      <w:lang w:val="de-DE"/>
                      <w:spacing w:val="13"/>
                      <w:w w:val="100"/>
                      <w:strike w:val="false"/>
                      <w:vertAlign w:val="superscript"/>
                      <w:rFonts w:ascii="Verdana"/>
                    </w:rPr>
                    <w:t xml:space="preserve">0</w:t>
                  </w:r>
                  <w:r>
                    <w:rPr>
                      <w:color w:val="#000000"/>
                      <w:sz w:val="14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/>
                    </w:rPr>
                    <w:t xml:space="preserve">w</w:t>
                  </w:r>
                  <w:r>
                    <w:rPr>
                      <w:color w:val="#000000"/>
                      <w:sz w:val="6"/>
                      <w:lang w:val="de-DE"/>
                      <w:spacing w:val="13"/>
                      <w:w w:val="100"/>
                      <w:strike w:val="false"/>
                      <w:vertAlign w:val="superscript"/>
                      <w:rFonts w:ascii="Arial"/>
                    </w:rPr>
                    <w:t xml:space="preserve">-</w:t>
                  </w:r>
                  <w:r>
                    <w:rPr>
                      <w:color w:val="#000000"/>
                      <w:sz w:val="14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Arial"/>
                    </w:rPr>
                    <w:t xml:space="preserve">wist 0 ritis </w:t>
                  </w:r>
                  <w:r>
                    <w:rPr>
                      <w:color w:val="#000000"/>
                      <w:sz w:val="9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Verdana"/>
                    </w:rPr>
                    <w:t xml:space="preserve">ENNA EIN	</w:t>
                  </w:r>
                  <w:r>
                    <w:rPr>
                      <w:color w:val="#000000"/>
                      <w:sz w:val="9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Verdana"/>
                    </w:rPr>
                    <w:t xml:space="preserve">da-mm. Dil Nh da</w:t>
                  </w:r>
                  <w:r>
                    <w:rPr>
                      <w:color w:val="#000000"/>
                      <w:sz w:val="10"/>
                      <w:lang w:val="de-DE"/>
                      <w:spacing w:val="20"/>
                      <w:w w:val="140"/>
                      <w:strike w:val="false"/>
                      <w:vertAlign w:val="superscript"/>
                      <w:rFonts w:ascii="Arial"/>
                    </w:rPr>
                    <w:t xml:space="preserve">-</w:t>
                  </w:r>
                  <w:r>
                    <w:rPr>
                      <w:color w:val="#000000"/>
                      <w:sz w:val="9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Verdana"/>
                    </w:rPr>
                    <w:t xml:space="preserve">Rem	</w:t>
                  </w:r>
                  <w:r>
                    <w:rPr>
                      <w:color w:val="#000000"/>
                      <w:sz w:val="9"/>
                      <w:lang w:val="de-DE"/>
                      <w:spacing w:val="8"/>
                      <w:w w:val="100"/>
                      <w:strike w:val="false"/>
                      <w:vertAlign w:val="baseline"/>
                      <w:rFonts w:ascii="Verdana"/>
                    </w:rPr>
                    <w:t xml:space="preserve">11. Inh</w:t>
                  </w:r>
                </w:p>
                <w:p>
                  <w:pPr>
                    <w:ind w:right="0" w:left="0" w:firstLine="0"/>
                    <w:spacing w:before="0" w:after="0" w:line="101" w:lineRule="exact"/>
                    <w:jc w:val="left"/>
                    <w:tabs>
                      <w:tab w:val="right" w:leader="none" w:pos="5242"/>
                      <w:tab w:val="left" w:leader="none" w:pos="5943"/>
                      <w:tab w:val="right" w:leader="none" w:pos="6615"/>
                    </w:tabs>
                  </w:pPr>
                  <w:r>
                    <w:rPr>
                      <w:color w:val="#000000"/>
                      <w:sz w:val="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ab/>
                  </w:r>
                  <w:r>
                    <w:rPr>
                      <w:color w:val="#000000"/>
                      <w:sz w:val="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A	</w:t>
                  </w:r>
                  <w:r>
                    <w:rPr>
                      <w:color w:val="#000000"/>
                      <w:sz w:val="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D7	</w:t>
                  </w:r>
                  <w:r>
                    <w:rPr>
                      <w:color w:val="#000000"/>
                      <w:sz w:val="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A</w:t>
                  </w:r>
                </w:p>
                <w:p>
                  <w:pPr>
                    <w:ind w:right="0" w:left="2304" w:firstLine="0"/>
                    <w:spacing w:before="0" w:after="0" w:line="461" w:lineRule="exact"/>
                    <w:jc w:val="left"/>
                    <w:tabs>
                      <w:tab w:val="right" w:leader="none" w:pos="2823"/>
                    </w:tabs>
                  </w:pPr>
                  <w:r>
                    <w:rPr>
                      <w:color w:val="#000000"/>
                      <w:sz w:val="10"/>
                      <w:lang w:val="de-DE"/>
                      <w:spacing w:val="0"/>
                      <w:w w:val="140"/>
                      <w:strike w:val="false"/>
                      <w:vertAlign w:val="superscript"/>
                      <w:rFonts w:ascii="Arial"/>
                    </w:rPr>
                  </w:r>
                  <w:r>
                    <w:rPr>
                      <w:color w:val="#000000"/>
                      <w:sz w:val="10"/>
                      <w:lang w:val="de-DE"/>
                      <w:spacing w:val="0"/>
                      <w:w w:val="140"/>
                      <w:strike w:val="false"/>
                      <w:vertAlign w:val="superscript"/>
                      <w:rFonts w:ascii="Arial"/>
                    </w:rPr>
                    <w:t xml:space="preserve">E</w:t>
                  </w:r>
                  <w:r>
                    <w:rPr>
                      <w:color w:val="#000000"/>
                      <w:sz w:val="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ab/>
                  </w:r>
                  <w:r>
                    <w:rPr>
                      <w:color w:val="#000000"/>
                      <w:sz w:val="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A</w:t>
                  </w:r>
                </w:p>
                <w:p>
                  <w:pPr>
                    <w:ind w:right="0" w:left="4176" w:firstLine="0"/>
                    <w:spacing w:before="0" w:after="684" w:line="62" w:lineRule="exact"/>
                    <w:jc w:val="left"/>
                  </w:pPr>
                  <w:r>
                    <w:rPr>
                      <w:color w:val="#000000"/>
                      <w:sz w:val="9"/>
                      <w:lang w:val="de-DE"/>
                      <w:spacing w:val="77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9"/>
                      <w:lang w:val="de-DE"/>
                      <w:spacing w:val="77"/>
                      <w:w w:val="100"/>
                      <w:strike w:val="false"/>
                      <w:vertAlign w:val="baseline"/>
                      <w:rFonts w:ascii="Verdana"/>
                    </w:rPr>
                    <w:t xml:space="preserve">■-■</w:t>
                  </w:r>
                  <w:r>
                    <w:rPr>
                      <w:color w:val="#000000"/>
                      <w:sz w:val="9"/>
                      <w:lang w:val="de-DE"/>
                      <w:spacing w:val="77"/>
                      <w:w w:val="100"/>
                      <w:strike w:val="false"/>
                      <w:vertAlign w:val="baseline"/>
                      <w:rFonts w:ascii="Verdana"/>
                    </w:rPr>
                    <w:t xml:space="preserve">■-■</w:t>
                  </w:r>
                </w:p>
              </w:txbxContent>
            </v:textbox>
          </v:shape>
        </w:pict>
      </w:r>
      <w:r>
        <w:pict>
          <v:shapetype id="_x0000_t79" coordsize="21600,21600" o:spt="202" path="m,l,21600r21600,l21600,xe"/>
          <v:shape id="_x0000_s79" type="#_x0000_t79" fillcolor="#FFFFFF" stroked="f" style="position:absolute;width:303.35pt;height:11.05pt;z-index:-921;margin-left:42.45pt;margin-top:212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16" w:lineRule="exact"/>
                    <w:jc w:val="left"/>
                    <w:tabs>
                      <w:tab w:val="right" w:leader="none" w:pos="2669"/>
                      <w:tab w:val="left" w:leader="none" w:pos="3101"/>
                      <w:tab w:val="right" w:leader="none" w:pos="6039"/>
                    </w:tabs>
                  </w:pPr>
                  <w:r>
                    <w:rPr>
                      <w:color w:val="#000000"/>
                      <w:sz w:val="9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9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Verdana"/>
                    </w:rPr>
                    <w:t xml:space="preserve">krallt, der Vmter	</w:t>
                  </w:r>
                  <w:r>
                    <w:rPr>
                      <w:color w:val="#000000"/>
                      <w:sz w:val="9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Verdana"/>
                    </w:rPr>
                    <w:t xml:space="preserve">h suz</w:t>
                  </w:r>
                  <w:r>
                    <w:rPr>
                      <w:color w:val="#000000"/>
                      <w:sz w:val="11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/>
                    </w:rPr>
                    <w:t xml:space="preserve">-</w:t>
                  </w:r>
                  <w:r>
                    <w:rPr>
                      <w:color w:val="#000000"/>
                      <w:sz w:val="9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Verdana"/>
                    </w:rPr>
                    <w:t xml:space="preserve">be</w:t>
                  </w:r>
                  <w:r>
                    <w:rPr>
                      <w:color w:val="#000000"/>
                      <w:sz w:val="11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/>
                    </w:rPr>
                    <w:t xml:space="preserve">- </w:t>
                  </w:r>
                  <w:r>
                    <w:rPr>
                      <w:color w:val="#000000"/>
                      <w:sz w:val="9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Verdana"/>
                    </w:rPr>
                    <w:t xml:space="preserve">zahlt.	</w:t>
                  </w:r>
                  <w:r>
                    <w:rPr>
                      <w:i w:val="true"/>
                      <w:color w:val="#000000"/>
                      <w:sz w:val="11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Verdana"/>
                    </w:rPr>
                    <w:t xml:space="preserve">Mein </w:t>
                  </w:r>
                  <w:r>
                    <w:rPr>
                      <w:color w:val="#000000"/>
                      <w:sz w:val="11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  <w:t xml:space="preserve">Helm hab ich ver-lam sen	</w:t>
                  </w:r>
                  <w:r>
                    <w:rPr>
                      <w:color w:val="#000000"/>
                      <w:sz w:val="11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/>
                    </w:rPr>
                    <w:t xml:space="preserve">und rin aul</w:t>
                  </w:r>
                </w:p>
              </w:txbxContent>
            </v:textbox>
          </v:shape>
        </w:pict>
      </w:r>
      <w:r>
        <w:pict>
          <v:shapetype id="_x0000_t78" coordsize="21600,21600" o:spt="202" path="m,l,21600r21600,l21600,xe"/>
          <v:shape id="_x0000_s78" type="#_x0000_t78" fillcolor="#FFFFFF" stroked="f" style="position:absolute;width:319.7pt;height:6.75pt;z-index:-922;margin-left:28.05pt;margin-top:169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tabs>
                      <w:tab w:val="right" w:leader="none" w:pos="6384"/>
                    </w:tabs>
                  </w:pPr>
                  <w:r>
                    <w:rPr>
                      <w:color w:val="#000000"/>
                      <w:sz w:val="11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1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Tahoma"/>
                    </w:rPr>
                    <w:t xml:space="preserve">schon </w:t>
                  </w:r>
                  <w:r>
                    <w:rPr>
                      <w:color w:val="#000000"/>
                      <w:sz w:val="9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Verdana"/>
                    </w:rPr>
                    <w:t xml:space="preserve">froh am Met- gen MN Inh Ion eus ums rem Ho-te hoch zu Rag. Das	</w:t>
                  </w:r>
                  <w:r>
                    <w:rPr>
                      <w:color w:val="#000000"/>
                      <w:sz w:val="9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Verdana"/>
                    </w:rPr>
                    <w:t xml:space="preserve">Portemnon-naIe Mehl</w:t>
                  </w:r>
                </w:p>
              </w:txbxContent>
            </v:textbox>
          </v:shape>
        </w:pict>
      </w:r>
      <w:r>
        <w:pict>
          <v:shapetype id="_x0000_t77" coordsize="21600,21600" o:spt="202" path="m,l,21600r21600,l21600,xe"/>
          <v:shape id="_x0000_s77" type="#_x0000_t77" fillcolor="#FFFFFF" stroked="f" style="position:absolute;width:50.9pt;height:11.55pt;z-index:-923;margin-left:175.4pt;margin-top:137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tabs>
                      <w:tab w:val="right" w:leader="none" w:pos="1008"/>
                    </w:tabs>
                  </w:pPr>
                  <w:r>
                    <w:rPr>
                      <w:color w:val="#000000"/>
                      <w:sz w:val="1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0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E7	</w:t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30"/>
                      <w:strike w:val="false"/>
                      <w:vertAlign w:val="baseline"/>
                      <w:rFonts w:ascii="Arial"/>
                    </w:rPr>
                    <w:t xml:space="preserve">•</w:t>
                  </w:r>
                </w:p>
              </w:txbxContent>
            </v:textbox>
          </v:shape>
        </w:pict>
      </w:r>
      <w:r>
        <w:pict>
          <v:shapetype id="_x0000_t76" coordsize="21600,21600" o:spt="202" path="m,l,21600r21600,l21600,xe"/>
          <v:shape id="_x0000_s76" type="#_x0000_t76" fillcolor="#FFFFFF" stroked="f" style="position:absolute;width:92.65pt;height:8.65pt;z-index:-924;margin-left:2.6pt;margin-top:128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Der verlorene Sohn</w:t>
                  </w:r>
                </w:p>
              </w:txbxContent>
            </v:textbox>
          </v:shape>
        </w:pict>
      </w:r>
      <w:r>
        <w:pict>
          <v:shapetype id="_x0000_t75" coordsize="21600,21600" o:spt="202" path="m,l,21600r21600,l21600,xe"/>
          <v:shape id="_x0000_s75" type="#_x0000_t75" fillcolor="#FFFFFF" stroked="f" style="position:absolute;width:68.15pt;height:76.3pt;z-index:-925;margin-left:50.15pt;margin-top:37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7" w:lineRule="auto"/>
                    <w:jc w:val="center"/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Augen</w:t>
                  </w:r>
                </w:p>
                <w:p>
                  <w:pPr>
                    <w:ind w:right="576" w:left="432" w:firstLine="0"/>
                    <w:spacing w:before="72" w:after="0" w:line="427" w:lineRule="auto"/>
                    <w:jc w:val="both"/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aber Welt nie</w:t>
                  </w:r>
                </w:p>
                <w:p>
                  <w:pPr>
                    <w:ind w:right="0" w:left="0" w:firstLine="0"/>
                    <w:spacing w:before="0" w:after="0" w:line="316" w:lineRule="auto"/>
                    <w:jc w:val="center"/>
                  </w:pPr>
                  <w:r>
                    <w:rPr>
                      <w:color w:val="#000000"/>
                      <w:sz w:val="14"/>
                      <w:lang w:val="de-DE"/>
                      <w:spacing w:val="42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42"/>
                      <w:w w:val="100"/>
                      <w:strike w:val="false"/>
                      <w:vertAlign w:val="baseline"/>
                      <w:rFonts w:ascii="Arial"/>
                    </w:rPr>
                    <w:t xml:space="preserve">fr</w:t>
                  </w:r>
                  <w:r>
                    <w:rPr>
                      <w:color w:val="#000000"/>
                      <w:sz w:val="12"/>
                      <w:lang w:val="de-DE"/>
                      <w:spacing w:val="42"/>
                      <w:w w:val="100"/>
                      <w:strike w:val="false"/>
                      <w:vertAlign w:val="superscript"/>
                      <w:rFonts w:ascii="Verdana"/>
                    </w:rPr>
                    <w:t xml:space="preserve"> geöltne</w:t>
                  </w:r>
                  <w:r>
                    <w:rPr>
                      <w:color w:val="#000000"/>
                      <w:sz w:val="16"/>
                      <w:lang w:val="de-DE"/>
                      <w:spacing w:val="42"/>
                      <w:w w:val="45"/>
                      <w:strike w:val="false"/>
                      <w:vertAlign w:val="superscript"/>
                      <w:rFonts w:ascii="Courier New"/>
                    </w:rPr>
                    <w:t xml:space="preserve">t</w:t>
                  </w:r>
                  <w:r>
                    <w:rPr>
                      <w:color w:val="#000000"/>
                      <w:sz w:val="14"/>
                      <w:lang w:val="de-DE"/>
                      <w:spacing w:val="42"/>
                      <w:w w:val="100"/>
                      <w:strike w:val="false"/>
                      <w:vertAlign w:val="baseline"/>
                      <w:rFonts w:ascii="Arial"/>
                    </w:rPr>
                    <w:t xml:space="preserve"> P
</w:t>
                    <w:br/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getan</w:t>
                  </w:r>
                </w:p>
              </w:txbxContent>
            </v:textbox>
          </v:shape>
        </w:pict>
      </w:r>
      <w:r>
        <w:pict>
          <v:shapetype id="_x0000_t74" coordsize="21600,21600" o:spt="202" path="m,l,21600r21600,l21600,xe"/>
          <v:shape id="_x0000_s74" type="#_x0000_t74" filled="f" stroked="f" style="position:absolute;width:403.2pt;height:806.45pt;z-index:-926;margin-left:1.65pt;margin-top:32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5120640" cy="10241915"/>
                        <wp:docPr id="10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2" name="test1"/>
                                <pic:cNvPicPr preferRelativeResize="false"/>
                              </pic:nvPicPr>
                              <pic:blipFill>
                                <a:blip r:embed="d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0640" cy="10241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2147483297" w:right="3761" w:left="33" w:header="720" w:footer="720"/>
        </w:sectPr>
      </w:pPr>
    </w:p>
    <w:p>
      <w:pPr>
        <w:ind w:right="209" w:left="209"/>
        <w:spacing w:before="3" w:after="288" w:line="240" w:lineRule="auto"/>
        <w:jc w:val="center"/>
      </w:pPr>
      <w:r>
        <w:drawing>
          <wp:inline>
            <wp:extent cx="4535170" cy="2585085"/>
            <wp:docPr id="103" name="pic"/>
            <a:graphic>
              <a:graphicData uri="http://schemas.openxmlformats.org/drawingml/2006/picture">
                <pic:pic>
                  <pic:nvPicPr>
                    <pic:cNvPr id="104" name="test1"/>
                    <pic:cNvPicPr preferRelativeResize="false"/>
                  </pic:nvPicPr>
                  <pic:blipFill>
                    <a:blip r:embed="d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050"/>
        <w:gridCol w:w="4510"/>
      </w:tblGrid>
      <w:tr>
        <w:trPr>
          <w:trHeight w:val="42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050" w:type="auto"/>
            <w:textDirection w:val="lrTb"/>
            <w:vAlign w:val="top"/>
          </w:tcPr>
          <w:p>
            <w:pPr>
              <w:ind w:right="2250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20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0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Nr. 17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560" w:type="auto"/>
            <w:textDirection w:val="lrTb"/>
            <w:vAlign w:val="center"/>
          </w:tcPr>
          <w:p>
            <w:pPr>
              <w:ind w:right="360" w:left="2232" w:firstLine="0"/>
              <w:spacing w:before="0" w:after="0" w:line="206" w:lineRule="exact"/>
              <w:jc w:val="left"/>
            </w:pPr>
            <w:r>
              <w:rPr>
                <w:color w:val="#000000"/>
                <w:sz w:val="20"/>
                <w:lang w:val="de-DE"/>
                <w:spacing w:val="7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0"/>
                <w:lang w:val="de-DE"/>
                <w:spacing w:val="7"/>
                <w:w w:val="100"/>
                <w:strike w:val="false"/>
                <w:vertAlign w:val="baseline"/>
                <w:rFonts w:ascii="Tahoma"/>
              </w:rPr>
              <w:t xml:space="preserve">3. Fastensonntag C </w:t>
            </w:r>
            <w:r>
              <w:rPr>
                <w:color w:val="#000000"/>
                <w:sz w:val="20"/>
                <w:lang w:val="de-DE"/>
                <w:spacing w:val="4"/>
                <w:w w:val="100"/>
                <w:strike w:val="false"/>
                <w:vertAlign w:val="baseline"/>
                <w:rFonts w:ascii="Tahoma"/>
              </w:rPr>
              <w:t xml:space="preserve">Lk. 13, 1 - 9</w:t>
            </w:r>
          </w:p>
        </w:tc>
      </w:tr>
    </w:tbl>
    <w:p>
      <w:pPr>
        <w:spacing w:before="0" w:after="232" w:line="20" w:lineRule="exact"/>
      </w:pPr>
    </w:p>
    <w:p>
      <w:pPr>
        <w:ind w:right="0" w:left="216" w:firstLine="0"/>
        <w:spacing w:before="0" w:after="0" w:line="189" w:lineRule="auto"/>
        <w:jc w:val="both"/>
      </w:pP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baseline"/>
          <w:rFonts w:ascii="Verdana"/>
        </w:rPr>
        <w:t xml:space="preserve">Wenn ihr euch nicht bekehrt, werdet ihr umkommen</w:t>
      </w:r>
    </w:p>
    <w:p>
      <w:pPr>
        <w:ind w:right="360" w:left="216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Es kamen einige Leute zu Jesus und berichteten ihm von den Galiläern, die Pilatus niedermetzeln ließ, als sie ihre Opfertiere schlachteten. Da </w:t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sagte er zu ihnen: Meint ihr, daß nur diese Galiläer größere Sünder waren,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weil das mit ihnen geschehen ist - alle anderen Galiläer aber nicht. Nein, </w:t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Tahoma"/>
        </w:rPr>
        <w:t xml:space="preserve">ich sage euch: Wenn ihr euch nicht bekehrt, werdet ihr alle genauso um</w:t>
        <w:softHyphen/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kommen ... Und er erzählte ihnen dieses Gleichnis: Ein Mann hatte einen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Feigenbaum in seinem Weinberg, und er kam und suchte Früchte .</w:t>
      </w:r>
    </w:p>
    <w:p>
      <w:pPr>
        <w:ind w:right="0" w:left="216" w:firstLine="0"/>
        <w:spacing w:before="0" w:after="0" w:line="240" w:lineRule="auto"/>
        <w:jc w:val="both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 w:left="216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Der sonst so gütige und barmherzige Heiland spricht auch ganz strenge </w:t>
      </w:r>
      <w:r>
        <w:rPr>
          <w:color w:val="#000000"/>
          <w:sz w:val="20"/>
          <w:lang w:val="de-DE"/>
          <w:spacing w:val="2"/>
          <w:w w:val="100"/>
          <w:strike w:val="false"/>
          <w:vertAlign w:val="baseline"/>
          <w:rFonts w:ascii="Tahoma"/>
        </w:rPr>
        <w:t xml:space="preserve">und drohende Worte, wenn man sich nicht an seine Weisung hält. Ich will gerade jetzt in der hl. Fastenzeit jeden Tag neu versuchen, meinen Haupt</w:t>
        <w:softHyphen/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fehler zu bekämpfen.</w:t>
      </w:r>
    </w:p>
    <w:p>
      <w:pPr>
        <w:ind w:right="0" w:left="216" w:firstLine="0"/>
        <w:spacing w:before="0" w:after="0" w:line="240" w:lineRule="auto"/>
        <w:jc w:val="both"/>
      </w:pP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  <w:t xml:space="preserve">Lied</w:t>
      </w:r>
    </w:p>
    <w:p>
      <w:pPr>
        <w:ind w:right="360" w:left="216" w:firstLine="0"/>
        <w:spacing w:before="0" w:after="0" w:line="240" w:lineRule="auto"/>
        <w:jc w:val="left"/>
      </w:pP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Immer beginn ich von neuem, doch immer fall ich zurück, ist es, weil du </w:t>
      </w:r>
      <w:r>
        <w:rPr>
          <w:color w:val="#000000"/>
          <w:sz w:val="20"/>
          <w:lang w:val="de-DE"/>
          <w:spacing w:val="11"/>
          <w:w w:val="100"/>
          <w:strike w:val="false"/>
          <w:vertAlign w:val="baseline"/>
          <w:rFonts w:ascii="Tahoma"/>
        </w:rPr>
        <w:t xml:space="preserve">mir willst sagen: dies ist ein Spiel deiner Liebe?</w:t>
      </w:r>
    </w:p>
    <w:p>
      <w:pPr>
        <w:ind w:right="360" w:left="216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Wollte dir schenken was Großes: ein Leben, das reich und erfüllt. Doch </w:t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immer mehr leer sind die Hände, bleibe ganz arm so vor dir. Nimm doch, </w:t>
      </w:r>
      <w:r>
        <w:rPr>
          <w:color w:val="#000000"/>
          <w:sz w:val="20"/>
          <w:lang w:val="de-DE"/>
          <w:spacing w:val="9"/>
          <w:w w:val="100"/>
          <w:strike w:val="false"/>
          <w:vertAlign w:val="baseline"/>
          <w:rFonts w:ascii="Tahoma"/>
        </w:rPr>
        <w:t xml:space="preserve">o Herr, all mein Nicht's an, alles nimm hin, was ich bin!</w:t>
      </w:r>
    </w:p>
    <w:p>
      <w:pPr>
        <w:ind w:right="360" w:left="4392" w:firstLine="0"/>
        <w:spacing w:before="0" w:after="936" w:line="240" w:lineRule="auto"/>
        <w:jc w:val="left"/>
      </w:pP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Aus: Lieder der Mariapoli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Neue-Stadt-Verlag, München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995" w:top="886" w:right="3763" w:left="535" w:header="720" w:footer="720"/>
        </w:sectPr>
      </w:pPr>
    </w:p>
    <w:p>
      <w:pPr>
        <w:ind w:right="0" w:left="0" w:firstLine="0"/>
        <w:spacing w:before="1133" w:after="0" w:line="288" w:lineRule="exact"/>
        <w:jc w:val="left"/>
      </w:pPr>
      <w:r>
        <w:pict>
          <v:line strokeweight="0.5pt" strokecolor="#000000" from="-53.3pt,2.75pt" to="-33.55pt,2.75pt" style="position:absolute;mso-position-horizontal-relative:text;mso-position-vertical-relative:text;">
            <v:stroke dashstyle="solid"/>
          </v:line>
        </w:pict>
      </w:r>
      <w:r>
        <w:pict>
          <v:line strokeweight="1.9pt" strokecolor="#000000" from="217.4pt,2.75pt" to="289pt,2.7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11.5pt,1.8pt" to="368.45pt,1.8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118.55pt,0.85pt" to="193.95pt,0.8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995" w:top="886" w:right="3972" w:left="744" w:header="720" w:footer="720"/>
        </w:sectPr>
      </w:pPr>
    </w:p>
    <w:p>
      <w:pPr>
        <w:ind w:right="0" w:left="6408" w:firstLine="0"/>
        <w:spacing w:before="0" w:after="0" w:line="240" w:lineRule="auto"/>
        <w:jc w:val="left"/>
      </w:pPr>
      <w:r>
        <w:pict>
          <v:line strokeweight="0.5pt" strokecolor="#000000" from="341.65pt,133.4pt" to="341.65pt,177.15pt" style="position:absolute;mso-position-horizontal-relative:text;mso-position-vertical-relative:text;">
            <v:stroke dashstyle="solid"/>
          </v:line>
        </w:pict>
      </w:r>
      <w:r>
        <w:pict>
          <v:shapetype id="_x0000_t104" coordsize="21600,21600" o:spt="202" path="m,l,21600r21600,l21600,xe"/>
          <v:shape id="_x0000_s104" type="#_x0000_t104" filled="f" stroked="f" style="position:absolute;width:18.25pt;height:34.1pt;z-index:-896;margin-left:276.35pt;margin-top:110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612" w:lineRule="auto"/>
                    <w:jc w:val="left"/>
                  </w:pPr>
                  <w:r>
                    <w:rPr>
                      <w:color w:val="#000000"/>
                      <w:sz w:val="23"/>
                      <w:lang w:val="de-DE"/>
                      <w:spacing w:val="-10"/>
                      <w:w w:val="100"/>
                      <w:strike w:val="false"/>
                      <w:vertAlign w:val="superscript"/>
                      <w:rFonts w:ascii="Arial Narrow"/>
                    </w:rPr>
                  </w:r>
                  <w:r>
                    <w:rPr>
                      <w:color w:val="#000000"/>
                      <w:sz w:val="23"/>
                      <w:lang w:val="de-DE"/>
                      <w:spacing w:val="-10"/>
                      <w:w w:val="100"/>
                      <w:strike w:val="false"/>
                      <w:vertAlign w:val="superscript"/>
                      <w:rFonts w:ascii="Arial Narrow"/>
                    </w:rPr>
                    <w:t xml:space="preserve">rsi</w:t>
                  </w:r>
                  <w:r>
                    <w:rPr>
                      <w:color w:val="#000000"/>
                      <w:sz w:val="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</w:p>
              </w:txbxContent>
            </v:textbox>
          </v:shape>
        </w:pict>
      </w:r>
      <w:r>
        <w:rPr>
          <w:color w:val="#000000"/>
          <w:sz w:val="45"/>
          <w:lang w:val="de-DE"/>
          <w:spacing w:val="0"/>
          <w:w w:val="25"/>
          <w:strike w:val="false"/>
          <w:vertAlign w:val="baseline"/>
          <w:rFonts w:ascii="Courier New"/>
        </w:rPr>
      </w:r>
      <w:r>
        <w:rPr>
          <w:color w:val="#000000"/>
          <w:sz w:val="45"/>
          <w:lang w:val="de-DE"/>
          <w:spacing w:val="0"/>
          <w:w w:val="25"/>
          <w:strike w:val="false"/>
          <w:vertAlign w:val="baseline"/>
          <w:rFonts w:ascii="Courier New"/>
        </w:rPr>
        <w:t xml:space="preserve">u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995" w:top="886" w:right="3763" w:left="535" w:header="720" w:footer="720"/>
        </w:sectPr>
      </w:pPr>
    </w:p>
    <w:p>
      <w:pPr>
        <w:ind w:right="772" w:left="15"/>
        <w:spacing w:before="0" w:after="108" w:line="240" w:lineRule="auto"/>
        <w:jc w:val="left"/>
      </w:pPr>
      <w:r>
        <w:drawing>
          <wp:inline>
            <wp:extent cx="1640205" cy="487680"/>
            <wp:docPr id="105" name="pic"/>
            <a:graphic>
              <a:graphicData uri="http://schemas.openxmlformats.org/drawingml/2006/picture">
                <pic:pic>
                  <pic:nvPicPr>
                    <pic:cNvPr id="106" name="test1"/>
                    <pic:cNvPicPr preferRelativeResize="false"/>
                  </pic:nvPicPr>
                  <pic:blipFill>
                    <a:blip r:embed="d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both"/>
      </w:pPr>
      <w:r>
        <w:pict>
          <v:line strokeweight="0.5pt" strokecolor="#000000" from="335.9pt,33pt" to="335.9pt,166.8pt" style="position:absolute;mso-position-horizontal-relative:page;mso-position-vertical-relative:page;">
            <v:stroke dashstyle="solid"/>
          </v:line>
        </w:pict>
      </w:r>
      <w:r>
        <w:pict>
          <v:line strokeweight="1.9pt" strokecolor="#000000" from="114.35pt,148.2pt" to="320.8pt,148.2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354.8pt,148.7pt" to="462.85pt,148.7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364.9pt,49.35pt" to="412pt,49.35pt" style="position:absolute;mso-position-horizontal-relative:page;mso-position-vertical-relative:page;">
            <v:stroke dashstyle="dash"/>
          </v:line>
        </w:pict>
      </w:r>
      <w:r>
        <w:pict>
          <v:shapetype id="_x0000_t105" coordsize="21600,21600" o:spt="202" path="m,l,21600r21600,l21600,xe"/>
          <v:shape id="_x0000_s105" type="#_x0000_t105" filled="f" stroked="f" style="position:absolute;width:350.2pt;height:144.05pt;z-index:-895;margin-left:112.6pt;margin-top:32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pict>
          <v:shapetype id="_x0000_t106" coordsize="21600,21600" o:spt="202" path="m,l,21600r21600,l21600,xe"/>
          <v:shape id="_x0000_s106" type="#_x0000_t106" filled="f" stroked="f" style="position:absolute;width:108pt;height:115.25pt;z-index:-894;margin-left:354.8pt;margin-top:32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864" w:after="0" w:line="240" w:lineRule="auto"/>
                    <w:jc w:val="left"/>
                    <w:tabs>
                      <w:tab w:val="clear" w:pos="144"/>
                      <w:tab w:val="num" w:pos="144"/>
                    </w:tabs>
                    <w:numPr>
                      <w:ilvl w:val="0"/>
                      <w:numId w:val="10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</w:p>
                <w:p>
                  <w:pPr>
                    <w:ind w:right="0" w:left="0" w:firstLine="0"/>
                    <w:spacing w:before="72" w:after="0" w:line="192" w:lineRule="auto"/>
                    <w:jc w:val="left"/>
                    <w:tabs>
                      <w:tab w:val="clear" w:pos="216"/>
                      <w:tab w:val="num" w:pos="216"/>
                      <w:tab w:val="right" w:leader="hyphen" w:pos="979"/>
                    </w:tabs>
                    <w:numPr>
                      <w:ilvl w:val="0"/>
                      <w:numId w:val="10"/>
                    </w:numPr>
                  </w:pPr>
                  <w:r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ab/>
                  </w:r>
                  <w:r>
                    <w:rPr>
                      <w:color w:val="#000000"/>
                      <w:sz w:val="15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</w:r>
                </w:p>
                <w:p>
                  <w:pPr>
                    <w:ind w:right="216" w:left="0" w:firstLine="0"/>
                    <w:spacing w:before="252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3"/>
                      <w:w w:val="100"/>
                      <w:strike w:val="false"/>
                      <w:vertAlign w:val="baseline"/>
                      <w:rFonts w:ascii="Verdana"/>
                    </w:rPr>
                    <w:t xml:space="preserve">Nun nimm vom 6. Wort den </w:t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2. Buchstaben usw.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Der Gottesname</w:t>
                  </w:r>
                </w:p>
                <w:p>
                  <w:pPr>
                    <w:ind w:right="0" w:left="0" w:firstLine="0"/>
                    <w:spacing w:before="0" w:after="108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Verdana"/>
                    </w:rPr>
                    <w:t xml:space="preserve">heißt übersetzt:</w:t>
                  </w:r>
                </w:p>
              </w:txbxContent>
            </v:textbox>
          </v:shape>
        </w:pict>
      </w:r>
      <w:r>
        <w:pict>
          <v:shapetype id="_x0000_t107" coordsize="21600,21600" o:spt="202" path="m,l,21600r21600,l21600,xe"/>
          <v:shape id="_x0000_s107" type="#_x0000_t107" filled="f" stroked="f" style="position:absolute;width:17.75pt;height:27.9pt;z-index:-893;margin-left:445.05pt;margin-top:148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72" w:after="288" w:line="189" w:lineRule="auto"/>
                    <w:jc w:val="left"/>
                  </w:pPr>
                  <w:r>
                    <w:rPr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0"/>
                      <w:lang w:val="de-DE"/>
                      <w:spacing w:val="0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D</w:t>
                  </w:r>
                  <w:r>
                    <w:rPr>
                      <w:color w:val="#000000"/>
                      <w:sz w:val="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</w:p>
              </w:txbxContent>
            </v:textbox>
          </v:shape>
        </w:pict>
      </w:r>
      <w:r>
        <w:pict>
          <v:shapetype id="_x0000_t108" coordsize="21600,21600" o:spt="202" path="m,l,21600r21600,l21600,xe"/>
          <v:shape id="_x0000_s108" type="#_x0000_t108" filled="f" stroked="f" style="position:absolute;width:221.55pt;height:133.8pt;z-index:-892;margin-left:114.35pt;margin-top:3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44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Verdana"/>
                    </w:rPr>
                    <w:t xml:space="preserve">In der 1. Lesung beauftragt Gott den Mose, sein Volk aus der </w:t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Knechtschaft zu führen.</w:t>
                  </w:r>
                </w:p>
                <w:p>
                  <w:pPr>
                    <w:ind w:right="0" w:left="0" w:firstLine="0"/>
                    <w:spacing w:before="108" w:after="0" w:line="240" w:lineRule="auto"/>
                    <w:jc w:val="left"/>
                    <w:tabs>
                      <w:tab w:val="clear" w:pos="216"/>
                      <w:tab w:val="num" w:pos="216"/>
                    </w:tabs>
                    <w:numPr>
                      <w:ilvl w:val="0"/>
                      <w:numId w:val="11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3"/>
                      <w:w w:val="100"/>
                      <w:strike w:val="false"/>
                      <w:vertAlign w:val="baseline"/>
                      <w:rFonts w:ascii="Verdana"/>
                    </w:rPr>
                    <w:t xml:space="preserve">In welchem Land lebte das Volk in der Knechtschaft?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tabs>
                      <w:tab w:val="clear" w:pos="216"/>
                      <w:tab w:val="num" w:pos="216"/>
                    </w:tabs>
                    <w:numPr>
                      <w:ilvl w:val="0"/>
                      <w:numId w:val="11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/>
                    </w:rPr>
                    <w:t xml:space="preserve">Wie heißt das Gottesvolk des Alten Bundes?</w:t>
                  </w:r>
                </w:p>
                <w:p>
                  <w:pPr>
                    <w:ind w:right="360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3. Gott offenbart dem Mose seinen Manien. Wie heißt er? </w:t>
                  </w:r>
                  <w:r>
                    <w:rPr>
                      <w:color w:val="#000000"/>
                      <w:sz w:val="14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/>
                    </w:rPr>
                    <w:t xml:space="preserve">4 Wie heißt das Fest, das das Volk zur Erinnerung an die </w:t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Befreiung feiert?</w:t>
                  </w:r>
                </w:p>
                <w:p>
                  <w:pPr>
                    <w:ind w:right="504" w:left="216" w:firstLine="-216"/>
                    <w:spacing w:before="36" w:after="0" w:line="240" w:lineRule="auto"/>
                    <w:jc w:val="left"/>
                    <w:tabs>
                      <w:tab w:val="clear" w:pos="216"/>
                      <w:tab w:val="num" w:pos="216"/>
                    </w:tabs>
                    <w:numPr>
                      <w:ilvl w:val="0"/>
                      <w:numId w:val="12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Verdana"/>
                    </w:rPr>
                    <w:t xml:space="preserve">Der Zug durch das Rote Meer wird als Vorbild für ein </w:t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Sakrament gesehen. Für welches?</w:t>
                  </w:r>
                </w:p>
                <w:p>
                  <w:pPr>
                    <w:ind w:right="144" w:left="72" w:firstLine="-72"/>
                    <w:spacing w:before="0" w:after="0" w:line="240" w:lineRule="auto"/>
                    <w:jc w:val="left"/>
                    <w:tabs>
                      <w:tab w:val="clear" w:pos="216"/>
                      <w:tab w:val="num" w:pos="216"/>
                    </w:tabs>
                    <w:numPr>
                      <w:ilvl w:val="0"/>
                      <w:numId w:val="12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Verdana"/>
                    </w:rPr>
                    <w:t xml:space="preserve">An welchem Berg schließt Gott mit dem Volk einen Bund? </w:t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/>
                    </w:rPr>
                    <w:t xml:space="preserve">7. Auf diesem Berg übergibt Gott dem Mose auch die Gesetzestafeln mit den</w:t>
                  </w:r>
                </w:p>
                <w:p>
                  <w:pPr>
                    <w:ind w:right="0" w:left="0" w:firstLine="0"/>
                    <w:spacing w:before="108" w:after="108" w:line="304" w:lineRule="auto"/>
                    <w:jc w:val="left"/>
                    <w:tabs>
                      <w:tab w:val="right" w:leader="none" w:pos="4147"/>
                    </w:tabs>
                  </w:pPr>
                  <w:r>
                    <w:rPr>
                      <w:color w:val="#000000"/>
                      <w:sz w:val="19"/>
                      <w:lang w:val="de-DE"/>
                      <w:spacing w:val="16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16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16,2 4,4 1 3,3 7,7 1 2,1	</w:t>
                  </w:r>
                  <w:r>
                    <w:rPr>
                      <w:color w:val="#000000"/>
                      <w:sz w:val="19"/>
                      <w:lang w:val="de-DE"/>
                      <w:spacing w:val="18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1,71 D 1 5,2 </w:t>
                  </w:r>
                  <w:r>
                    <w:rPr>
                      <w:color w:val="#000000"/>
                      <w:sz w:val="16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Arial"/>
                    </w:rPr>
                    <w:t xml:space="preserve">1</w:t>
                  </w:r>
                </w:p>
              </w:txbxContent>
            </v:textbox>
          </v:shape>
        </w:pict>
      </w:r>
      <w:r>
        <w:pict>
          <v:shapetype id="_x0000_t109" coordsize="21600,21600" o:spt="202" path="m,l,21600r21600,l21600,xe"/>
          <v:shape id="_x0000_s109" type="#_x0000_t109" filled="f" stroked="f" style="position:absolute;width:90.25pt;height:13.45pt;z-index:-891;margin-left:354.8pt;margin-top:149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691" w:left="10"/>
                    <w:spacing w:before="0" w:after="0" w:line="269" w:lineRule="exact"/>
                    <w:jc w:val="left"/>
                  </w:pPr>
                  <w:r>
                    <w:drawing>
                      <wp:inline>
                        <wp:extent cx="701040" cy="170815"/>
                        <wp:docPr id="10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8" name="test1"/>
                                <pic:cNvPicPr preferRelativeResize="false"/>
                              </pic:nvPicPr>
                              <pic:blipFill>
                                <a:blip r:embed="d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40" cy="170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line strokeweight="0.5pt" strokecolor="#000000" from="365.85pt,60.85pt" to="403.8pt,60.85pt" style="position:absolute;mso-position-horizontal-relative:page;mso-position-vertical-relative:page;">
            <v:stroke dashstyle="dash"/>
          </v:line>
        </w:pict>
      </w:r>
      <w:r>
        <w:pict>
          <v:line strokeweight="0.95pt" strokecolor="#000000" from="354.8pt,164.05pt" to="462.85pt,164.05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00000" from="135.45pt,166pt" to="321.75pt,166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45. Schiefe Ebene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Von einem Jungen, dessen Vater Kinobesitzer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warerhielt Miguel öftersKinokarten. Bisher hatte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er sie immer weiterverschenkt, denn seine Eltern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waren der Meinung, daß man sich nur ab und zu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einen besonders guten Film anschauen sollte.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Aber nun dachte er: „Ich bin doch alt genug, wa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rum soll ich um alles die Elterntragen? Die an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dern gehen ja auch."</w:t>
      </w:r>
    </w:p>
    <w:p>
      <w:pPr>
        <w:ind w:right="0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Natürlich sagte er zuhause nicht, daß er im Kino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war. Immer öfter gab er diesen Versuchungen nach. Allmählich bekam er einen richtigen Hun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ger nach den spannenden Handlungen. Er liefer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te auch nicht mehr vereinbarungsgemäß alle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Trinkgelder ab, sondern kaufte sich Eintrittskar</w:t>
        <w:softHyphen/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ten, wenn er gerade keine Freikarte hatte. Ja. ei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nes nachmittags ließ er sogar die Gruppenstun</w:t>
        <w:softHyphen/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de ausfallen. Es beunruhigte ihn zwar, da In weni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gen Wochen die Erstkommunion sein sollte, aber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er ärgerte sich sowieso, daß er das übernommen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hatte und soviel Freizeit für die Achtjährigen op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fern sollte. Am gleichen Abend sagte die Mutter: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„In letzter Zeit ist etwas mit dir. Du bist gar nicht mehr so offen." Aber Miguel ging ihr mürrisch aus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dem Weg.</w:t>
      </w:r>
    </w:p>
    <w:p>
      <w:pPr>
        <w:ind w:right="0" w:left="0" w:firstLine="0"/>
        <w:spacing w:before="0" w:after="36" w:line="240" w:lineRule="auto"/>
        <w:jc w:val="both"/>
      </w:pP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Durch die viele heimliche Kinolauferei war er wie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die andern geworden. Er hatte keine Begeiste</w:t>
        <w:softHyphen/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rung mehr für die Arbeit im Dienste Christi. Er be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tete schlecht oder gar nicht und machte seine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Arbeit nachlässig. Immer mehr drang die Stimme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des Versuchers an sein Herz: „Warum sollst du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es dir nicht schön machen? Das Leben ist kurz,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genieße es! Alles andere ist etwas für Außensei</w:t>
        <w:softHyphen/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ter." Hatte er sich nicht von einigen übereifrigen Priestern beschwätzen lassen? Man istja </w:t>
      </w:r>
      <w:r>
        <w:rPr>
          <w:i w:val="true"/>
          <w:color w:val="#000000"/>
          <w:sz w:val="13"/>
          <w:lang w:val="de-DE"/>
          <w:spacing w:val="-5"/>
          <w:w w:val="100"/>
          <w:strike w:val="false"/>
          <w:vertAlign w:val="baseline"/>
          <w:rFonts w:ascii="Verdana"/>
        </w:rPr>
        <w:t xml:space="preserve">nur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der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Dumme wenn man sich im Gegensatz zur Welt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stellt!</w:t>
      </w:r>
    </w:p>
    <w:p>
      <w:pPr>
        <w:ind w:right="0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Aber er wurde gar nicht mehr richtig f roh. Bei sei</w:t>
        <w:softHyphen/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nen Buben fand er nicht mehr die begeisternden </w:t>
      </w:r>
      <w:r>
        <w:rPr>
          <w:color w:val="#000000"/>
          <w:sz w:val="14"/>
          <w:lang w:val="de-DE"/>
          <w:spacing w:val="-7"/>
          <w:w w:val="100"/>
          <w:strike w:val="false"/>
          <w:vertAlign w:val="baseline"/>
          <w:rFonts w:ascii="Verdana"/>
        </w:rPr>
        <w:t xml:space="preserve">Worte. Es war, als wenn ein Feuer in seiner Brust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erloschen wäre. Die üble Laune erstickte er, in</w:t>
        <w:softHyphen/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dem er wieder ins Kino lief oder den üblen Witzen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der Kameraden zuhörte.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Eines Tages traf er Juan. Juan wußte von allem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und stellte ihn zur Rede. Es wäre seine Pflicht, da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er sein Firmpate wäre. „Du mußt es einmal hören,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ehe </w:t>
      </w:r>
      <w:r>
        <w:rPr>
          <w:i w:val="true"/>
          <w:color w:val="#000000"/>
          <w:sz w:val="13"/>
          <w:lang w:val="de-DE"/>
          <w:spacing w:val="-2"/>
          <w:w w:val="100"/>
          <w:strike w:val="false"/>
          <w:vertAlign w:val="baseline"/>
          <w:rFonts w:ascii="Verdana"/>
        </w:rPr>
        <w:t xml:space="preserve">es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zu spät ist! Wenn alle so sein wollten wie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du, das Rennen aufgeben, wenn es einmal unbe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quem wird, vom Weg abbiegen, wenn irgendwo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ein Genuß lacht, dann gute Nacht, katholisches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Mexiko! Es tut mir leid um dich, Miguel! Was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könnte aus dir werden! Es tut mir richtig leid um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  <w:t xml:space="preserve">dich!" Miguel verabschiedete sich verlegen Es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tut mir leid um dich, das hatte auch die Sängerin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zu Silvio gesagt. Er konnte keinen Schlaf finden.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Immer wieder versuchte er sich zu verteidigen -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Kino sei doch keine Sünde, die andern machen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es auch so, was gingen ihn anderer Leute Kinder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an - aber immer deutlicher wurde die Erkennt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nis, daß er auf einem gefährlichen Weg war. Er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ging nicht den Weg von dem Christus gespro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chen hat, den Weg derTreue und des Verzichtes,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/>
        </w:rPr>
        <w:t xml:space="preserve">er ging den breiten Weg des Genusses, des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schalen Vergnügens, der Bequemlichkeit, der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Unehrlichkeit Konnten die andern, die schon Zi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garetten rauchten und poussierten nicht auch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sagen: „Ist dasdenn Sünde? Und doch verachte</w:t>
        <w:softHyphen/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te er diese Spießer. Und er war selbst dabei einer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/>
        </w:rPr>
        <w:t xml:space="preserve">zu werden, einer, der nur sich selbst kennt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Er schaute lange zum sternenübersäten Himmel,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dann betete er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Arial"/>
        </w:rPr>
        <w:t xml:space="preserve">inständig: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„Herr, ich klebe an der </w:t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Erde wie ein 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Arial"/>
        </w:rPr>
        <w:t xml:space="preserve">wurm. </w:t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Hebe mich auf und gib mir ein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Herz, das für Dich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Arial"/>
        </w:rPr>
        <w:t xml:space="preserve">und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Deine Herrlichkeit brennt.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Gib mir den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Arial"/>
        </w:rPr>
        <w:t xml:space="preserve">Mut,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Dich mehr zu lieben als die Welt!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Verdana"/>
        </w:rPr>
        <w:t xml:space="preserve">Laß wieder wachsen den Glauben und die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Treuer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Von diesem Abend an wurde Miguel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Arial"/>
        </w:rPr>
        <w:t xml:space="preserve">wieder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wie früher Er hatte auf der schiefen Ebene halt ge</w:t>
        <w:softHyphen/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Verdana"/>
        </w:rPr>
        <w:t xml:space="preserve">macht und war umgekehrt. Fortsetzung folgt</w:t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3370" w:space="255"/>
            <w:col w:w="3370" w:space="0"/>
          </w:cols>
          <w:pgMar w:bottom="238" w:top="3521" w:right="2611" w:left="2252" w:header="720" w:footer="720"/>
        </w:sectPr>
      </w:pPr>
    </w:p>
    <w:p>
      <w:pPr>
        <w:ind w:right="0" w:left="0" w:firstLine="0"/>
        <w:spacing w:before="396" w:after="504" w:line="240" w:lineRule="auto"/>
        <w:jc w:val="left"/>
      </w:pPr>
      <w:r>
        <w:rPr>
          <w:color w:val="#000000"/>
          <w:sz w:val="14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8"/>
          <w:w w:val="100"/>
          <w:strike w:val="false"/>
          <w:vertAlign w:val="baseline"/>
          <w:rFonts w:ascii="Verdana"/>
        </w:rPr>
        <w:t xml:space="preserve">Ratsellösung von Nr.16. Jakobus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38" w:top="3521" w:right="2611" w:left="2252" w:header="720" w:footer="720"/>
        </w:sectPr>
      </w:pPr>
    </w:p>
    <w:p>
      <w:pPr>
        <w:ind w:right="1017" w:left="4392"/>
        <w:spacing w:before="1368" w:after="432" w:line="240" w:lineRule="auto"/>
        <w:jc w:val="left"/>
      </w:pPr>
      <w:r>
        <w:pict>
          <v:line strokeweight="0.5pt" strokecolor="#000000" from="483.95pt,815.9pt" to="483.95pt,842.35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00000" from="218.95pt,592.7pt" to="519pt,592.7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154.15pt,592.7pt" to="198.4pt,592.7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341630" cy="756285"/>
            <wp:docPr id="109" name="pic"/>
            <a:graphic>
              <a:graphicData uri="http://schemas.openxmlformats.org/drawingml/2006/picture">
                <pic:pic>
                  <pic:nvPicPr>
                    <pic:cNvPr id="110" name="test1"/>
                    <pic:cNvPicPr preferRelativeResize="false"/>
                  </pic:nvPicPr>
                  <pic:blipFill>
                    <a:blip r:embed="d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691" w:left="2160"/>
        <w:spacing w:before="0" w:after="0" w:line="240" w:lineRule="auto"/>
        <w:jc w:val="left"/>
      </w:pPr>
      <w:r>
        <w:drawing>
          <wp:inline>
            <wp:extent cx="1974850" cy="847090"/>
            <wp:docPr id="111" name="pic"/>
            <a:graphic>
              <a:graphicData uri="http://schemas.openxmlformats.org/drawingml/2006/picture">
                <pic:pic>
                  <pic:nvPicPr>
                    <pic:cNvPr id="112" name="test1"/>
                    <pic:cNvPicPr preferRelativeResize="false"/>
                  </pic:nvPicPr>
                  <pic:blipFill>
                    <a:blip r:embed="d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38" w:top="3521" w:right="1479" w:left="4379" w:header="720" w:footer="720"/>
        </w:sectPr>
      </w:pPr>
    </w:p>
    <w:p>
      <w:pPr>
        <w:ind w:right="171" w:left="170"/>
        <w:spacing w:before="8" w:after="324" w:line="240" w:lineRule="auto"/>
        <w:jc w:val="center"/>
      </w:pPr>
      <w:r>
        <w:drawing>
          <wp:inline>
            <wp:extent cx="4584065" cy="2780030"/>
            <wp:docPr id="113" name="pic"/>
            <a:graphic>
              <a:graphicData uri="http://schemas.openxmlformats.org/drawingml/2006/picture">
                <pic:pic>
                  <pic:nvPicPr>
                    <pic:cNvPr id="114" name="test1"/>
                    <pic:cNvPicPr preferRelativeResize="false"/>
                  </pic:nvPicPr>
                  <pic:blipFill>
                    <a:blip r:embed="d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035"/>
        <w:gridCol w:w="4525"/>
      </w:tblGrid>
      <w:tr>
        <w:trPr>
          <w:trHeight w:val="43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035" w:type="auto"/>
            <w:textDirection w:val="lrTb"/>
            <w:vAlign w:val="top"/>
          </w:tcPr>
          <w:p>
            <w:pPr>
              <w:ind w:right="2264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Nr. 15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560" w:type="auto"/>
            <w:textDirection w:val="lrTb"/>
            <w:vAlign w:val="center"/>
          </w:tcPr>
          <w:p>
            <w:pPr>
              <w:ind w:right="360" w:left="2232" w:firstLine="0"/>
              <w:spacing w:before="0" w:after="0" w:line="206" w:lineRule="exact"/>
              <w:jc w:val="left"/>
            </w:pPr>
            <w:r>
              <w:rPr>
                <w:color w:val="#000000"/>
                <w:sz w:val="21"/>
                <w:lang w:val="de-DE"/>
                <w:spacing w:val="1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1"/>
                <w:w w:val="100"/>
                <w:strike w:val="false"/>
                <w:vertAlign w:val="baseline"/>
                <w:rFonts w:ascii="Arial"/>
              </w:rPr>
              <w:t xml:space="preserve">2. Fastensonntag C </w:t>
            </w:r>
            <w:r>
              <w:rPr>
                <w:color w:val="#000000"/>
                <w:sz w:val="21"/>
                <w:lang w:val="de-DE"/>
                <w:spacing w:val="10"/>
                <w:w w:val="100"/>
                <w:strike w:val="false"/>
                <w:vertAlign w:val="baseline"/>
                <w:rFonts w:ascii="Arial"/>
              </w:rPr>
              <w:t xml:space="preserve">Lk 9, 28 b - 36</w:t>
            </w:r>
          </w:p>
        </w:tc>
      </w:tr>
    </w:tbl>
    <w:p>
      <w:pPr>
        <w:spacing w:before="0" w:after="340" w:line="20" w:lineRule="exact"/>
      </w:pPr>
    </w:p>
    <w:p>
      <w:pPr>
        <w:ind w:right="0" w:left="216" w:firstLine="0"/>
        <w:spacing w:before="0" w:after="0" w:line="189" w:lineRule="auto"/>
        <w:jc w:val="left"/>
      </w:pP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2"/>
          <w:w w:val="100"/>
          <w:strike w:val="false"/>
          <w:vertAlign w:val="baseline"/>
          <w:rFonts w:ascii="Verdana"/>
        </w:rPr>
        <w:t xml:space="preserve">Die Verklärung Jesu</w:t>
      </w:r>
    </w:p>
    <w:p>
      <w:pPr>
        <w:ind w:right="360" w:left="216" w:firstLine="0"/>
        <w:spacing w:before="36" w:after="0" w:line="240" w:lineRule="auto"/>
        <w:jc w:val="both"/>
      </w:pPr>
      <w:r>
        <w:rPr>
          <w:color w:val="#000000"/>
          <w:sz w:val="21"/>
          <w:lang w:val="de-DE"/>
          <w:spacing w:val="4"/>
          <w:w w:val="10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4"/>
          <w:w w:val="100"/>
          <w:strike w:val="false"/>
          <w:vertAlign w:val="baseline"/>
          <w:rFonts w:ascii="Arial"/>
        </w:rPr>
        <w:t xml:space="preserve">Jesus nahm den Petrus, den Johannes und den Jakobus mit sich und </w:t>
      </w: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  <w:t xml:space="preserve">stieg auf einen Berg um zu beten. Und während er betete, veränderte sich </w:t>
      </w:r>
      <w:r>
        <w:rPr>
          <w:color w:val="#000000"/>
          <w:sz w:val="21"/>
          <w:lang w:val="de-DE"/>
          <w:spacing w:val="6"/>
          <w:w w:val="100"/>
          <w:strike w:val="false"/>
          <w:vertAlign w:val="baseline"/>
          <w:rFonts w:ascii="Arial"/>
        </w:rPr>
        <w:t xml:space="preserve">das Aussehen seines Gesichtes, und sein Gewand wurde leuchtend </w:t>
      </w:r>
      <w:r>
        <w:rPr>
          <w:color w:val="#000000"/>
          <w:sz w:val="21"/>
          <w:lang w:val="de-DE"/>
          <w:spacing w:val="4"/>
          <w:w w:val="100"/>
          <w:strike w:val="false"/>
          <w:vertAlign w:val="baseline"/>
          <w:rFonts w:ascii="Arial"/>
        </w:rPr>
        <w:t xml:space="preserve">weiß. Und plötzlich redeten zwei Männer mit ihm. Es waren Mose und </w:t>
      </w:r>
      <w:r>
        <w:rPr>
          <w:color w:val="#000000"/>
          <w:sz w:val="21"/>
          <w:lang w:val="de-DE"/>
          <w:spacing w:val="3"/>
          <w:w w:val="100"/>
          <w:strike w:val="false"/>
          <w:vertAlign w:val="baseline"/>
          <w:rFonts w:ascii="Arial"/>
        </w:rPr>
        <w:t xml:space="preserve">Elija ... Während Petrus redete, kam eine Wolke und Überschattete sie. </w:t>
      </w: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  <w:t xml:space="preserve">Sie gerieten in die Wolke hinein, und es ergriff sie Furcht Da kam eine </w:t>
      </w: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  <w:t xml:space="preserve">Stimme aus der Wolke: Dies ist mein auserwählter Sohn, auf ihn sollt ihr hören!</w:t>
      </w:r>
    </w:p>
    <w:p>
      <w:pPr>
        <w:ind w:right="0" w:left="216" w:firstLine="0"/>
        <w:spacing w:before="216" w:after="0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 w:left="216" w:firstLine="0"/>
        <w:spacing w:before="0" w:after="360" w:line="240" w:lineRule="auto"/>
        <w:jc w:val="left"/>
      </w:pP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0"/>
          <w:w w:val="100"/>
          <w:strike w:val="false"/>
          <w:vertAlign w:val="baseline"/>
          <w:rFonts w:ascii="Arial"/>
        </w:rPr>
        <w:t xml:space="preserve">Jesus will auch uns die Verklärung schenken. Voraussetzung aber ist daß </w:t>
      </w:r>
      <w:r>
        <w:rPr>
          <w:color w:val="#000000"/>
          <w:sz w:val="21"/>
          <w:lang w:val="de-DE"/>
          <w:spacing w:val="4"/>
          <w:w w:val="100"/>
          <w:strike w:val="false"/>
          <w:vertAlign w:val="baseline"/>
          <w:rFonts w:ascii="Arial"/>
        </w:rPr>
        <w:t xml:space="preserve">wir ihm unser Kreuz nachtragen.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898"/>
        <w:gridCol w:w="2662"/>
      </w:tblGrid>
      <w:tr>
        <w:trPr>
          <w:trHeight w:val="165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98" w:type="auto"/>
            <w:textDirection w:val="lrTb"/>
            <w:vAlign w:val="center"/>
          </w:tcPr>
          <w:p>
            <w:pPr>
              <w:ind w:right="0" w:left="144" w:firstLine="0"/>
              <w:spacing w:before="0" w:after="0" w:line="240" w:lineRule="auto"/>
              <w:jc w:val="left"/>
            </w:pPr>
            <w:r>
              <w:rPr>
                <w:b w:val="true"/>
                <w:color w:val="#000000"/>
                <w:sz w:val="20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</w:r>
            <w:r>
              <w:rPr>
                <w:b w:val="true"/>
                <w:color w:val="#000000"/>
                <w:sz w:val="20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  <w:t xml:space="preserve">Lied</w:t>
            </w:r>
          </w:p>
          <w:p>
            <w:pPr>
              <w:ind w:right="1224" w:left="144" w:firstLine="0"/>
              <w:spacing w:before="0" w:after="0" w:line="228" w:lineRule="auto"/>
              <w:jc w:val="left"/>
            </w:pPr>
            <w:r>
              <w:rPr>
                <w:color w:val="#000000"/>
                <w:sz w:val="21"/>
                <w:lang w:val="de-DE"/>
                <w:spacing w:val="4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4"/>
                <w:w w:val="100"/>
                <w:strike w:val="false"/>
                <w:vertAlign w:val="baseline"/>
                <w:rFonts w:ascii="Arial"/>
              </w:rPr>
              <w:t xml:space="preserve">So laßt uns denn dem lieben Herrn mit unserm Kreuz nachgehen</w:t>
            </w:r>
          </w:p>
          <w:p>
            <w:pPr>
              <w:ind w:right="1368" w:left="144" w:firstLine="0"/>
              <w:spacing w:before="0" w:after="0" w:line="225" w:lineRule="auto"/>
              <w:jc w:val="left"/>
            </w:pPr>
            <w:r>
              <w:rPr>
                <w:color w:val="#000000"/>
                <w:sz w:val="21"/>
                <w:lang w:val="de-DE"/>
                <w:spacing w:val="7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7"/>
                <w:w w:val="100"/>
                <w:strike w:val="false"/>
                <w:vertAlign w:val="baseline"/>
                <w:rFonts w:ascii="Arial"/>
              </w:rPr>
              <w:t xml:space="preserve">und wohlgemut, getrost und gern </w:t>
            </w:r>
            <w:r>
              <w:rPr>
                <w:color w:val="#000000"/>
                <w:sz w:val="21"/>
                <w:lang w:val="de-DE"/>
                <w:spacing w:val="4"/>
                <w:w w:val="100"/>
                <w:strike w:val="false"/>
                <w:vertAlign w:val="baseline"/>
                <w:rFonts w:ascii="Arial"/>
              </w:rPr>
              <w:t xml:space="preserve">in allen Leiden stehen.</w:t>
            </w:r>
          </w:p>
          <w:p>
            <w:pPr>
              <w:ind w:right="720" w:left="144" w:firstLine="0"/>
              <w:spacing w:before="0" w:after="0" w:line="228" w:lineRule="auto"/>
              <w:jc w:val="left"/>
            </w:pPr>
            <w:r>
              <w:rPr>
                <w:color w:val="#000000"/>
                <w:sz w:val="21"/>
                <w:lang w:val="de-DE"/>
                <w:spacing w:val="4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4"/>
                <w:w w:val="100"/>
                <w:strike w:val="false"/>
                <w:vertAlign w:val="baseline"/>
                <w:rFonts w:ascii="Arial"/>
              </w:rPr>
              <w:t xml:space="preserve">Wer nicht gekämpft, trägt auch die Kron </w:t>
            </w:r>
            <w:r>
              <w:rPr>
                <w:color w:val="#000000"/>
                <w:sz w:val="21"/>
                <w:lang w:val="de-DE"/>
                <w:spacing w:val="6"/>
                <w:w w:val="100"/>
                <w:strike w:val="false"/>
                <w:vertAlign w:val="baseline"/>
                <w:rFonts w:ascii="Arial"/>
              </w:rPr>
              <w:t xml:space="preserve">des ewgen Lebens nicht davon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560" w:type="auto"/>
            <w:textDirection w:val="lrTb"/>
            <w:vAlign w:val="top"/>
          </w:tcPr>
          <w:p>
            <w:pPr>
              <w:ind w:right="338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21"/>
                <w:lang w:val="de-DE"/>
                <w:spacing w:val="4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1"/>
                <w:lang w:val="de-DE"/>
                <w:spacing w:val="4"/>
                <w:w w:val="100"/>
                <w:strike w:val="false"/>
                <w:vertAlign w:val="baseline"/>
                <w:rFonts w:ascii="Arial"/>
              </w:rPr>
              <w:t xml:space="preserve">Gotteslob 616/5</w:t>
            </w:r>
          </w:p>
        </w:tc>
      </w:tr>
    </w:tbl>
    <w:p>
      <w:pPr>
        <w:spacing w:before="0" w:after="664" w:line="20" w:lineRule="exact"/>
      </w:pPr>
    </w:p>
    <w:p>
      <w:pPr>
        <w:sectPr>
          <w:pgSz w:w="11918" w:h="16854" w:orient="portrait"/>
          <w:pgNumType w:start="0"/>
          <w:type w:val="nextPage"/>
          <w:textDirection w:val="lrTb"/>
          <w:pgMar w:bottom="323" w:top="526" w:right="2202" w:left="2096" w:header="720" w:footer="720"/>
        </w:sectPr>
      </w:pPr>
    </w:p>
    <w:p>
      <w:pPr>
        <w:ind w:right="749" w:left="2880"/>
        <w:spacing w:before="2952" w:after="0" w:line="240" w:lineRule="auto"/>
        <w:jc w:val="left"/>
      </w:pPr>
      <w:r>
        <w:pict>
          <v:line strokeweight="0.5pt" strokecolor="#000000" from="446.9pt,810.05pt" to="446.9pt,842.7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74850" cy="841375"/>
            <wp:docPr id="115" name="pic"/>
            <a:graphic>
              <a:graphicData uri="http://schemas.openxmlformats.org/drawingml/2006/picture">
                <pic:pic>
                  <pic:nvPicPr>
                    <pic:cNvPr id="116" name="test1"/>
                    <pic:cNvPicPr preferRelativeResize="false"/>
                  </pic:nvPicPr>
                  <pic:blipFill>
                    <a:blip r:embed="d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526" w:right="2162" w:left="2928" w:header="720" w:footer="720"/>
        </w:sectPr>
      </w:pPr>
    </w:p>
    <w:p>
      <w:pPr>
        <w:ind w:right="0" w:left="288" w:firstLine="0"/>
        <w:spacing w:before="0" w:after="36" w:line="213" w:lineRule="auto"/>
        <w:jc w:val="left"/>
      </w:pPr>
      <w:r>
        <w:pict>
          <v:line strokeweight="0.95pt" strokecolor="#000000" from="135.45pt,45pt" to="484.9pt,4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 Narrow"/>
        </w:rPr>
      </w: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Arial Narrow"/>
        </w:rPr>
        <w:t xml:space="preserve">Nimm von jedem Wart die angegebenen Buchstaben!</w:t>
      </w:r>
    </w:p>
    <w:p>
      <w:pPr>
        <w:ind w:right="267" w:left="266"/>
        <w:spacing w:before="30" w:after="396" w:line="240" w:lineRule="auto"/>
        <w:jc w:val="center"/>
      </w:pPr>
      <w:r>
        <w:drawing>
          <wp:inline>
            <wp:extent cx="4462145" cy="1463040"/>
            <wp:docPr id="117" name="pic"/>
            <a:graphic>
              <a:graphicData uri="http://schemas.openxmlformats.org/drawingml/2006/picture">
                <pic:pic>
                  <pic:nvPicPr>
                    <pic:cNvPr id="118" name="test1"/>
                    <pic:cNvPicPr preferRelativeResize="false"/>
                  </pic:nvPicPr>
                  <pic:blipFill>
                    <a:blip r:embed="d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658" w:right="1894" w:left="2404" w:header="720" w:footer="720"/>
        </w:sectPr>
      </w:pPr>
    </w:p>
    <w:p>
      <w:pPr>
        <w:ind w:right="0" w:left="0" w:firstLine="0"/>
        <w:spacing w:before="252" w:after="0" w:line="240" w:lineRule="auto"/>
        <w:jc w:val="left"/>
      </w:pPr>
      <w:r>
        <w:pict>
          <v:shapetype id="_x0000_t110" coordsize="21600,21600" o:spt="202" path="m,l,21600r21600,l21600,xe"/>
          <v:shape id="_x0000_s110" type="#_x0000_t110" filled="f" stroked="f" style="position:absolute;width:188.85pt;height:79.2pt;z-index:-890;margin-left:113.35pt;margin-top:181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2102"/>
                    <w:gridCol w:w="1675"/>
                  </w:tblGrid>
                  <w:tr>
                    <w:trPr>
                      <w:trHeight w:val="158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2102" w:type="auto"/>
                        <w:textDirection w:val="lrTb"/>
                        <w:vAlign w:val="center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334770" cy="1005840"/>
                              <wp:docPr id="11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0" name="test1"/>
                                      <pic:cNvPicPr preferRelativeResize="false"/>
                                    </pic:nvPicPr>
                                    <pic:blipFill>
                                      <a:blip r:embed="drId6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4770" cy="1005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3777" w:type="auto"/>
                        <w:textDirection w:val="lrTb"/>
                        <w:vAlign w:val="top"/>
                      </w:tcPr>
                      <w:p>
                        <w:pPr>
                          <w:ind w:right="0" w:left="216" w:firstLine="0"/>
                          <w:spacing w:before="540" w:after="0" w:line="240" w:lineRule="auto"/>
                          <w:jc w:val="left"/>
                        </w:pPr>
                        <w:r>
                          <w:rPr>
                            <w:color w:val="#000000"/>
                            <w:sz w:val="14"/>
                            <w:lang w:val="de-DE"/>
                            <w:spacing w:val="1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</w:r>
                        <w:r>
                          <w:rPr>
                            <w:color w:val="#000000"/>
                            <w:sz w:val="14"/>
                            <w:lang w:val="de-DE"/>
                            <w:spacing w:val="1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Das ungewöhnliche </w:t>
                        </w:r>
                        <w:r>
                          <w:rPr>
                            <w:color w:val="#000000"/>
                            <w:sz w:val="14"/>
                            <w:lang w:val="de-DE"/>
                            <w:spacing w:val="17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Leben des </w:t>
                        </w:r>
                        <w:r>
                          <w:rPr>
                            <w:color w:val="#000000"/>
                            <w:sz w:val="14"/>
                            <w:lang w:val="de-DE"/>
                            <w:spacing w:val="1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Maximilian Kolbe </w:t>
                        </w:r>
                        <w:r>
                          <w:rPr>
                            <w:color w:val="#000000"/>
                            <w:sz w:val="14"/>
                            <w:lang w:val="de-DE"/>
                            <w:spacing w:val="6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erzählt von</w:t>
                        </w:r>
                      </w:p>
                      <w:p>
                        <w:pPr>
                          <w:ind w:right="0" w:left="216" w:firstLine="0"/>
                          <w:spacing w:before="0" w:after="0" w:line="240" w:lineRule="auto"/>
                          <w:jc w:val="left"/>
                        </w:pPr>
                        <w:r>
                          <w:rPr>
                            <w:color w:val="#000000"/>
                            <w:sz w:val="14"/>
                            <w:lang w:val="de-DE"/>
                            <w:spacing w:val="8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</w:r>
                        <w:r>
                          <w:rPr>
                            <w:color w:val="#000000"/>
                            <w:sz w:val="14"/>
                            <w:lang w:val="de-DE"/>
                            <w:spacing w:val="8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Gerhard Wenzel</w:t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2. Zwei Kronen für Raimund</w:t>
      </w:r>
    </w:p>
    <w:p>
      <w:pPr>
        <w:ind w:right="72" w:left="0" w:firstLine="0"/>
        <w:spacing w:before="180" w:after="36" w:line="240" w:lineRule="auto"/>
        <w:jc w:val="both"/>
      </w:pP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Der Vater war heimgekommen, und sie hatten zu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Abend gegessen. Schweigend hörte er den Be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richt der Mutter und schaute Raimund mit sor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genvollen Augen an. Dann setzte er sich, ohne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ein Wort zu sagen, an den Webstuhl, um ein an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gefangenes Tuch fertig zu weben. Es war eine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mühselige Arbeit, </w:t>
      </w:r>
      <w:r>
        <w:rPr>
          <w:i w:val="true"/>
          <w:color w:val="#000000"/>
          <w:sz w:val="15"/>
          <w:lang w:val="de-DE"/>
          <w:spacing w:val="8"/>
          <w:w w:val="95"/>
          <w:strike w:val="false"/>
          <w:vertAlign w:val="baseline"/>
          <w:rFonts w:ascii="Arial"/>
        </w:rPr>
        <w:t xml:space="preserve">und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der Ertrag reichte kaum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aus, eine Familie mit drei Kindern zu ernähren.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Raimund war es unerträglich im Zimmer Eine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Tracht Prügel wäre ihm lieber gewesen alsdieses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Schweigen. Leise schlich er hinaus und ver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kroch sich im Nebenraum. Dort war in einer Ecke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neben dem Schrank eine winzige Kapelle einge</w:t>
        <w:softHyphen/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richtet mit einem Kreuz und dem Bild der Gottes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mutter. Hier kniete er nieder und fing zu weinen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Tahoma"/>
        </w:rPr>
        <w:t xml:space="preserve">an. Er kam immer hierher, wenn er traurig war und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nicht aus noch ein wußte. Mit Tränen in den Au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gen schaute er hinauf zu der schönen Frau mit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dem Kind, das zu ihm herablächelte. Und erfrag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te sich, ob er denn wirklich so böse sei. Er wollte doch einmal ein großer, berühmter Mann werden, ein Soldat, der für die Freiheit der Heimat kämpft.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Er wollte doch ein guter Junge sein. Und dabei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liefen ihm die Tränen über die Wangen. ‚Was soll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aus mir einmal werden?" fragte er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 Narrow"/>
        </w:rPr>
        <w:t xml:space="preserve">Und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wie er so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ganz zerknirscht dakniete, schien es ihm, als be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wegte sich das Bild der schönen Frau. „Willst du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mein Soldat sein?" fragte sie. Raimund nickte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 Narrow"/>
        </w:rPr>
        <w:t xml:space="preserve">heftig.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Da zeigte sie ihm zwei Kränze, dle wie zwei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Tahoma"/>
        </w:rPr>
        <w:t xml:space="preserve">Kronen aussahen ‚Welchen willst du?" fragte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sie. „Der weiße bedeutet, daß du die Reinheit be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wahren wirst, der rote Kranz, daß du als Märtyrer für meinen Sohn sterben wirst" Raimund zögerte kurz, und sein Blick ging von einer Krone zur an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deren, dann zum </w:t>
      </w:r>
      <w:r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Arial"/>
        </w:rPr>
        <w:t xml:space="preserve">Gesicht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der Gottesmutter und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dann zum Kreuz. Und hastig sagte er: „Beide, alle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zwei Kronen möchte Ich!" Das Gesicht über ihm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lächelte, und als sich Raimund mit seinem Ärmel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über die nassen Augen wischte, schaute dasEild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wie </w:t>
      </w:r>
      <w:r>
        <w:rPr>
          <w:color w:val="#000000"/>
          <w:sz w:val="12"/>
          <w:lang w:val="de-DE"/>
          <w:spacing w:val="10"/>
          <w:w w:val="100"/>
          <w:strike w:val="false"/>
          <w:vertAlign w:val="baseline"/>
          <w:rFonts w:ascii="Arial"/>
        </w:rPr>
        <w:t xml:space="preserve">immer.</w:t>
      </w:r>
    </w:p>
    <w:p>
      <w:pPr>
        <w:ind w:right="0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In den folgenden Tagen bemerkte die Mutter eine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Veränderung an ihrem Raimund. Er versuchte so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artig und lieb zu sein, daß sie ganz verwundert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war Häufig sah sie ihn auch hinter dem Schrank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verschwinden, und eines Tages fragte sie ihn,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was denn mit ihm los sei. Er wurde verlegen und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wollte nichts sagen. Da drängte sie ihn: „Vor der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Mutter soll man keine Geheimnisse haben, ihr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darf man alles sagen." Da erzählte er ihr sein Er</w:t>
        <w:softHyphen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lebnis und sagte, daß er der großen Frau sein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Herz geschenkt hatte.</w:t>
      </w:r>
    </w:p>
    <w:p>
      <w:pPr>
        <w:ind w:right="36" w:left="0" w:firstLine="0"/>
        <w:spacing w:before="0" w:after="288" w:line="192" w:lineRule="auto"/>
        <w:jc w:val="right"/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Fortsetzung folgt</w:t>
      </w:r>
    </w:p>
    <w:p>
      <w:pPr>
        <w:ind w:right="0" w:left="0"/>
        <w:spacing w:before="0" w:after="19" w:line="240" w:lineRule="auto"/>
        <w:jc w:val="center"/>
      </w:pPr>
      <w:r>
        <w:drawing>
          <wp:inline>
            <wp:extent cx="2176145" cy="1871345"/>
            <wp:docPr id="121" name="pic"/>
            <a:graphic>
              <a:graphicData uri="http://schemas.openxmlformats.org/drawingml/2006/picture">
                <pic:pic>
                  <pic:nvPicPr>
                    <pic:cNvPr id="122" name="test1"/>
                    <pic:cNvPicPr preferRelativeResize="false"/>
                  </pic:nvPicPr>
                  <pic:blipFill>
                    <a:blip r:embed="d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427" w:space="255"/>
            <w:col w:w="3427" w:space="0"/>
          </w:cols>
          <w:pgMar w:bottom="0" w:top="658" w:right="2132" w:left="2617" w:header="720" w:footer="720"/>
        </w:sectPr>
      </w:pPr>
    </w:p>
    <w:p>
      <w:pPr>
        <w:ind w:right="0" w:left="0" w:firstLine="0"/>
        <w:spacing w:before="432" w:after="468" w:line="201" w:lineRule="auto"/>
        <w:jc w:val="left"/>
      </w:pPr>
      <w:r>
        <w:pict>
          <v:line strokeweight="0.5pt" strokecolor="#000000" from="497.85pt,808.2pt" to="497.85pt,841.3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227.1pt,590.75pt" to="361.1pt,590.75pt" style="position:absolute;mso-position-horizontal-relative:page;mso-position-vertical-relative:page;">
            <v:stroke dashstyle="solid"/>
          </v:line>
        </w:pict>
      </w:r>
      <w:r>
        <w:pict>
          <v:line strokeweight="1.9pt" strokecolor="#000000" from="384.05pt,593.15pt" to="533.9pt,593.1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Arial"/>
        </w:rPr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Arial"/>
        </w:rPr>
        <w:t xml:space="preserve">HtilsellOsmag von Nr 14: Den Herrn, deinen Gott, bete an! Ihm allein sollst du drenen.</w:t>
      </w:r>
    </w:p>
    <w:p>
      <w:pPr>
        <w:ind w:right="778" w:left="4248"/>
        <w:spacing w:before="2268" w:after="0" w:line="240" w:lineRule="auto"/>
        <w:jc w:val="left"/>
      </w:pPr>
      <w:r>
        <w:drawing>
          <wp:inline>
            <wp:extent cx="1896110" cy="1329055"/>
            <wp:docPr id="123" name="pic"/>
            <a:graphic>
              <a:graphicData uri="http://schemas.openxmlformats.org/drawingml/2006/picture">
                <pic:pic>
                  <pic:nvPicPr>
                    <pic:cNvPr id="124" name="test1"/>
                    <pic:cNvPicPr preferRelativeResize="false"/>
                  </pic:nvPicPr>
                  <pic:blipFill>
                    <a:blip r:embed="d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658" w:right="1181" w:left="2617" w:header="720" w:footer="720"/>
        </w:sectPr>
      </w:pPr>
    </w:p>
    <w:p>
      <w:pPr>
        <w:ind w:right="209" w:left="208"/>
        <w:spacing w:before="31" w:after="216" w:line="240" w:lineRule="auto"/>
        <w:jc w:val="center"/>
      </w:pPr>
      <w:r>
        <w:drawing>
          <wp:inline>
            <wp:extent cx="4535805" cy="2712720"/>
            <wp:docPr id="125" name="pic"/>
            <a:graphic>
              <a:graphicData uri="http://schemas.openxmlformats.org/drawingml/2006/picture">
                <pic:pic>
                  <pic:nvPicPr>
                    <pic:cNvPr id="126" name="test1"/>
                    <pic:cNvPicPr preferRelativeResize="false"/>
                  </pic:nvPicPr>
                  <pic:blipFill>
                    <a:blip r:embed="d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069"/>
        <w:gridCol w:w="4491"/>
      </w:tblGrid>
      <w:tr>
        <w:trPr>
          <w:trHeight w:val="45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069" w:type="auto"/>
            <w:textDirection w:val="lrTb"/>
            <w:vAlign w:val="top"/>
          </w:tcPr>
          <w:p>
            <w:pPr>
              <w:ind w:right="2279" w:left="0" w:firstLine="0"/>
              <w:spacing w:before="0" w:after="0" w:line="240" w:lineRule="auto"/>
              <w:jc w:val="right"/>
            </w:pPr>
            <w:r>
              <w:rPr>
                <w:color w:val="#000000"/>
                <w:sz w:val="20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0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Nr. 14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560" w:type="auto"/>
            <w:textDirection w:val="lrTb"/>
            <w:vAlign w:val="center"/>
          </w:tcPr>
          <w:p>
            <w:pPr>
              <w:ind w:right="360" w:left="2232" w:firstLine="0"/>
              <w:spacing w:before="0" w:after="0" w:line="223" w:lineRule="auto"/>
              <w:jc w:val="left"/>
            </w:pPr>
            <w:r>
              <w:rPr>
                <w:color w:val="#000000"/>
                <w:sz w:val="20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0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  <w:t xml:space="preserve">1. Fastensonntag C </w:t>
            </w:r>
            <w:r>
              <w:rPr>
                <w:color w:val="#000000"/>
                <w:sz w:val="20"/>
                <w:lang w:val="de-DE"/>
                <w:spacing w:val="20"/>
                <w:w w:val="100"/>
                <w:strike w:val="false"/>
                <w:vertAlign w:val="baseline"/>
                <w:rFonts w:ascii="Tahoma"/>
              </w:rPr>
              <w:t xml:space="preserve">Lk 4, 1-13</w:t>
            </w:r>
          </w:p>
        </w:tc>
      </w:tr>
    </w:tbl>
    <w:p>
      <w:pPr>
        <w:ind w:right="360" w:left="216" w:firstLine="0"/>
        <w:spacing w:before="0" w:after="0" w:line="240" w:lineRule="auto"/>
        <w:jc w:val="left"/>
      </w:pPr>
      <w:r>
        <w:pict>
          <v:line strokeweight="0.95pt" strokecolor="#000000" from="19.55pt,296.65pt" to="214pt,296.65pt" style="position:absolute;mso-position-horizontal-relative:text;mso-position-vertical-relative:text;">
            <v:stroke dashstyle="solid"/>
          </v:line>
        </w:pict>
      </w:r>
      <w:r>
        <w:pict>
          <v:line strokeweight="2.4pt" strokecolor="#000000" from="233pt,297.15pt" to="305.65pt,297.1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70.1pt,33.9pt" to="393.7pt,33.9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283.05pt,492pt" to="303.75pt,492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0"/>
          <w:lang w:val="de-DE"/>
          <w:spacing w:val="-2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20"/>
          <w:w w:val="100"/>
          <w:strike w:val="false"/>
          <w:vertAlign w:val="baseline"/>
          <w:rFonts w:ascii="Verdana"/>
        </w:rPr>
        <w:t xml:space="preserve">Jesus wurde vom Geist in der Wüste umhergetrieben und vom Teufel in </w:t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Verdana"/>
        </w:rPr>
        <w:t xml:space="preserve">Versuchung geführt.</w:t>
      </w:r>
    </w:p>
    <w:p>
      <w:pPr>
        <w:ind w:right="360" w:left="216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Jesus wurde vom Geist vierzig Tage lang in der Wüste umhergetrieben </w:t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und vom Teufel in Versuchung geführt Da sagte der Teufel zu ihm: </w:t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Wenn du Gottes Sohn bist, so befiehl diesem Stein, zu Brot zu werden. Je</w:t>
        <w:softHyphen/>
      </w:r>
      <w:r>
        <w:rPr>
          <w:color w:val="#000000"/>
          <w:sz w:val="20"/>
          <w:lang w:val="de-DE"/>
          <w:spacing w:val="13"/>
          <w:w w:val="100"/>
          <w:strike w:val="false"/>
          <w:vertAlign w:val="baseline"/>
          <w:rFonts w:ascii="Tahoma"/>
        </w:rPr>
        <w:t xml:space="preserve">sus antwortete: Es steht geschrieben: Nicht nur vom Brot lebt der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Mensch! ... Auf einem Berg antwortete Jesus dem Teufel: Du sollst den </w:t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Herrn, deinen Gott, anbeten und ihm allein dienen! ... Auf dem Tempel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antwortete ihm Jesus: Du sollst den Herrn, deinen Gott, nicht versuchen!</w:t>
      </w:r>
    </w:p>
    <w:p>
      <w:pPr>
        <w:ind w:right="0" w:left="216" w:firstLine="0"/>
        <w:spacing w:before="108" w:after="0" w:line="240" w:lineRule="auto"/>
        <w:jc w:val="both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 w:left="216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So lange wir in dieser Welt leben, werden wir vom Satan versucht werden. </w:t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Ich will ihm immer, wie Jesus, ein klares und festes „Nein" entgegenset</w:t>
        <w:softHyphen/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zen.</w:t>
      </w:r>
    </w:p>
    <w:p>
      <w:pPr>
        <w:ind w:right="0" w:left="216" w:firstLine="0"/>
        <w:spacing w:before="108" w:after="0" w:line="240" w:lineRule="auto"/>
        <w:jc w:val="both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Gebet zum hl. Michael</w:t>
      </w:r>
    </w:p>
    <w:p>
      <w:pPr>
        <w:ind w:right="360" w:left="216" w:firstLine="0"/>
        <w:spacing w:before="0" w:after="0" w:line="240" w:lineRule="auto"/>
        <w:jc w:val="both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Heiliger Erzengel Michael, verteidige uns im Kampfe. Sei unser Schutz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gegen die Bosheit und die Nachstellungen des Teufels. Gott gebiete ihm, </w:t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so bitten wir flehentlich; du aber, Führer der himmlischen Heerscharen, </w:t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stürze den Satan und die anderen bösen Geister, die in der Welt umher</w:t>
        <w:softHyphen/>
      </w:r>
      <w:r>
        <w:rPr>
          <w:color w:val="#000000"/>
          <w:sz w:val="20"/>
          <w:lang w:val="de-DE"/>
          <w:spacing w:val="3"/>
          <w:w w:val="100"/>
          <w:strike w:val="false"/>
          <w:vertAlign w:val="baseline"/>
          <w:rFonts w:ascii="Tahoma"/>
        </w:rPr>
        <w:t xml:space="preserve">schweifen, um die Seelen zu verderben, in der Kraft Gottes hinab in den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Abgrund der Hölle. Amen!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4677" w:top="666" w:right="1856" w:left="2442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366" w:right="2328" w:left="2388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406" w:right="2328" w:left="2388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36" w:top="3175" w:right="4471" w:left="15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558" w:right="4475" w:left="0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pict>
          <v:line strokeweight="1.9pt" strokecolor="#000000" from="254.6pt,596.45pt" to="326.2pt,596.4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115.9pt,595.5pt" to="242.2pt,595.5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00000" from="348.7pt,596.45pt" to="404.9pt,596.4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104" w:top="966" w:right="4087" w:left="629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pict>
          <v:line strokeweight="1.45pt" strokecolor="#000000" from="333.1pt,594.55pt" to="484.85pt,594.5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146.4pt,594.05pt" to="314.95pt,594.0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370" w:space="364"/>
            <w:col w:w="3034" w:space="0"/>
          </w:cols>
          <w:pgMar w:bottom="323" w:top="526" w:right="2208" w:left="2267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pict>
          <v:line strokeweight="0.5pt" strokecolor="#000000" from="469.5pt,816.8pt" to="469.5pt,842.7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677" w:top="666" w:right="2208" w:left="2267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sectPr>
      <w:pgSz w:w="11918" w:h="16854" w:orient="portrait"/>
      <w:pgNumType w:start="0"/>
      <w:type w:val="continuous"/>
      <w:textDirection w:val="lrTb"/>
      <w:pgMar w:bottom="313" w:top="446" w:right="2208" w:left="2267" w:header="720" w:footer="72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22635452"/>
  </w:font>
  <w:font w:name="Garamond">
    <w:charset w:val="00"/>
    <w:pitch w:val="variable"/>
    <w:family w:val="roman"/>
    <w:panose1 w:val="22635452"/>
  </w:font>
  <w:font w:name="Arial">
    <w:charset w:val="00"/>
    <w:pitch w:val="variable"/>
    <w:family w:val="swiss"/>
    <w:panose1 w:val="22635452"/>
  </w:font>
  <w:font w:name="Verdana">
    <w:charset w:val="00"/>
    <w:pitch w:val="variable"/>
    <w:family w:val="swiss"/>
    <w:panose1 w:val="22635452"/>
  </w:font>
  <w:font w:name="Times New Roman">
    <w:charset w:val="00"/>
    <w:pitch w:val="variable"/>
    <w:family w:val="auto"/>
    <w:panose1 w:val="22635452"/>
  </w:font>
  <w:font w:name="Arial Narrow">
    <w:charset w:val="00"/>
    <w:pitch w:val="variable"/>
    <w:family w:val="swiss"/>
    <w:panose1 w:val="22635452"/>
  </w:font>
  <w:font w:name="Bookman Old Style">
    <w:charset w:val="00"/>
    <w:pitch w:val="variable"/>
    <w:family w:val="roman"/>
    <w:panose1 w:val="22635452"/>
  </w:font>
  <w:font w:name="Courier New">
    <w:charset w:val="00"/>
    <w:pitch w:val="fixed"/>
    <w:family w:val="modern"/>
    <w:panose1 w:val="22635452"/>
  </w:font>
  <w:font w:name="Symbol">
    <w:pitch w:val="default"/>
    <w:family w:val="auto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decimal"/>
      <w:lvlText w:val="%1."/>
      <w:start w:val="1"/>
      <w:lvlJc w:val="left"/>
      <w:pPr>
        <w:ind w:left="720"/>
        <w:tabs>
          <w:tab w:val="num" w:pos="288"/>
        </w:tabs>
      </w:pPr>
      <w:rPr>
        <w:color w:val="#000000"/>
        <w:sz w:val="20"/>
        <w:lang w:val="de-DE"/>
        <w:spacing w:val="7"/>
        <w:w w:val="100"/>
        <w:strike w:val="false"/>
        <w:vertAlign w:val="baseline"/>
        <w:rFonts w:ascii="Tahoma"/>
      </w:rPr>
    </w:lvl>
  </w:abstractNum>
  <w:abstractNum w:abstractNumId="2">
    <w:lvl w:ilvl="0">
      <w:numFmt w:val="bullet"/>
      <w:lvlText w:val="„"/>
      <w:start w:val="1"/>
      <w:lvlJc w:val="left"/>
      <w:pPr>
        <w:ind w:left="720"/>
        <w:tabs>
          <w:tab w:val="num" w:pos="144"/>
        </w:tabs>
      </w:pPr>
      <w:rPr>
        <w:color w:val="#000000"/>
        <w:sz w:val="14"/>
        <w:lang w:val="de-DE"/>
        <w:spacing w:val="11"/>
        <w:w w:val="100"/>
        <w:strike w:val="false"/>
        <w:vertAlign w:val="baseline"/>
        <w:rFonts w:ascii="Tahoma"/>
      </w:rPr>
    </w:lvl>
  </w:abstractNum>
  <w:abstractNum w:abstractNumId="3">
    <w:lvl w:ilvl="0">
      <w:numFmt w:val="bullet"/>
      <w:lvlText w:val="-"/>
      <w:start w:val="1"/>
      <w:lvlJc w:val="left"/>
      <w:pPr>
        <w:ind w:left="720"/>
        <w:tabs>
          <w:tab w:val="num" w:pos="144"/>
        </w:tabs>
      </w:pPr>
      <w:rPr>
        <w:color w:val="#000000"/>
        <w:sz w:val="14"/>
        <w:lang w:val="de-DE"/>
        <w:spacing w:val="10"/>
        <w:w w:val="100"/>
        <w:strike w:val="false"/>
        <w:vertAlign w:val="baseline"/>
        <w:rFonts w:ascii="Symbol" w:hAnsi="Symbol"/>
      </w:rPr>
    </w:lvl>
  </w:abstractNum>
  <w:abstractNum w:abstractNumId="4">
    <w:lvl w:ilvl="0">
      <w:numFmt w:val="bullet"/>
      <w:lvlText w:val=""/>
      <w:start w:val="1"/>
      <w:lvlJc w:val="left"/>
      <w:pPr>
        <w:ind w:left="720"/>
        <w:tabs>
          <w:tab w:val="num" w:pos="288"/>
        </w:tabs>
      </w:pPr>
      <w:rPr>
        <w:color w:val="#000000"/>
        <w:sz w:val="16"/>
        <w:lang w:val="de-DE"/>
        <w:spacing w:val="16"/>
        <w:w w:val="100"/>
        <w:strike w:val="false"/>
        <w:vertAlign w:val="baseline"/>
        <w:rFonts w:ascii="Symbol" w:hAnsi="Symbol"/>
      </w:rPr>
    </w:lvl>
  </w:abstractNum>
  <w:abstractNum w:abstractNumId="5">
    <w:lvl w:ilvl="0">
      <w:numFmt w:val="bullet"/>
      <w:lvlText w:val="u"/>
      <w:start w:val="1"/>
      <w:lvlJc w:val="left"/>
      <w:pPr>
        <w:ind w:left="720"/>
        <w:tabs>
          <w:tab w:val="num" w:pos="144"/>
        </w:tabs>
      </w:pPr>
      <w:rPr>
        <w:color w:val="#000000"/>
        <w:sz w:val="9"/>
        <w:lang w:val="de-DE"/>
        <w:spacing w:val="13"/>
        <w:w w:val="100"/>
        <w:strike w:val="false"/>
        <w:vertAlign w:val="baseline"/>
        <w:rFonts w:ascii="Verdana"/>
      </w:rPr>
    </w:lvl>
  </w:abstractNum>
  <w:abstractNum w:abstractNumId="6">
    <w:lvl w:ilvl="0">
      <w:numFmt w:val="decimal"/>
      <w:lvlText w:val="%1."/>
      <w:start w:val="1"/>
      <w:lvlJc w:val="left"/>
      <w:pPr>
        <w:ind w:left="720"/>
        <w:tabs>
          <w:tab w:val="num" w:pos="216"/>
        </w:tabs>
      </w:pPr>
      <w:rPr>
        <w:color w:val="#000000"/>
        <w:sz w:val="14"/>
        <w:lang w:val="de-DE"/>
        <w:spacing w:val="10"/>
        <w:w w:val="100"/>
        <w:strike w:val="false"/>
        <w:vertAlign w:val="baseline"/>
        <w:rFonts w:ascii="Arial"/>
      </w:rPr>
    </w:lvl>
  </w:abstractNum>
  <w:abstractNum w:abstractNumId="7">
    <w:lvl w:ilvl="0">
      <w:numFmt w:val="decimal"/>
      <w:lvlText w:val="%1."/>
      <w:start w:val="5"/>
      <w:lvlJc w:val="left"/>
      <w:pPr>
        <w:ind w:left="720"/>
        <w:tabs>
          <w:tab w:val="num" w:pos="216"/>
        </w:tabs>
      </w:pPr>
      <w:rPr>
        <w:color w:val="#000000"/>
        <w:sz w:val="14"/>
        <w:lang w:val="de-DE"/>
        <w:spacing w:val="16"/>
        <w:w w:val="100"/>
        <w:strike w:val="false"/>
        <w:vertAlign w:val="baseline"/>
        <w:rFonts w:ascii="Arial"/>
      </w:rPr>
    </w:lvl>
  </w:abstractNum>
  <w:abstractNum w:abstractNumId="8">
    <w:lvl w:ilvl="0">
      <w:numFmt w:val="bullet"/>
      <w:lvlText w:val="P"/>
      <w:start w:val="1"/>
      <w:lvlJc w:val="left"/>
      <w:pPr>
        <w:ind w:left="720"/>
        <w:tabs>
          <w:tab w:val="num" w:pos="72"/>
        </w:tabs>
      </w:pPr>
      <w:rPr>
        <w:color w:val="#000000"/>
        <w:sz w:val="11"/>
        <w:lang w:val="de-DE"/>
        <w:spacing w:val="13"/>
        <w:w w:val="100"/>
        <w:strike w:val="false"/>
        <w:vertAlign w:val="baseline"/>
        <w:rFonts w:ascii="Tahoma"/>
      </w:rPr>
    </w:lvl>
  </w:abstractNum>
  <w:abstractNum w:abstractNumId="9">
    <w:lvl w:ilvl="0">
      <w:numFmt w:val="decimal"/>
      <w:lvlText w:val="%1."/>
      <w:start w:val="5"/>
      <w:lvlJc w:val="left"/>
      <w:pPr>
        <w:ind w:left="720"/>
        <w:tabs>
          <w:tab w:val="num" w:pos="144"/>
        </w:tabs>
      </w:pPr>
      <w:rPr>
        <w:color w:val="#000000"/>
        <w:sz w:val="14"/>
        <w:lang w:val="de-DE"/>
        <w:spacing w:val="0"/>
        <w:w w:val="100"/>
        <w:strike w:val="false"/>
        <w:vertAlign w:val="baseline"/>
        <w:rFonts w:ascii="Verdana"/>
      </w:rPr>
    </w:lvl>
  </w:abstractNum>
  <w:abstractNum w:abstractNumId="10">
    <w:lvl w:ilvl="0">
      <w:numFmt w:val="decimal"/>
      <w:lvlText w:val="%1."/>
      <w:start w:val="1"/>
      <w:lvlJc w:val="left"/>
      <w:pPr>
        <w:ind w:left="720"/>
        <w:tabs>
          <w:tab w:val="num" w:pos="216"/>
        </w:tabs>
      </w:pPr>
      <w:rPr>
        <w:color w:val="#000000"/>
        <w:sz w:val="14"/>
        <w:lang w:val="de-DE"/>
        <w:spacing w:val="3"/>
        <w:w w:val="100"/>
        <w:strike w:val="false"/>
        <w:vertAlign w:val="baseline"/>
        <w:rFonts w:ascii="Verdana"/>
      </w:rPr>
    </w:lvl>
  </w:abstractNum>
  <w:abstractNum w:abstractNumId="11">
    <w:lvl w:ilvl="0">
      <w:numFmt w:val="decimal"/>
      <w:lvlText w:val="%1."/>
      <w:start w:val="5"/>
      <w:lvlJc w:val="left"/>
      <w:pPr>
        <w:ind w:left="720"/>
        <w:tabs>
          <w:tab w:val="num" w:pos="216"/>
        </w:tabs>
      </w:pPr>
      <w:rPr>
        <w:color w:val="#000000"/>
        <w:sz w:val="14"/>
        <w:lang w:val="de-DE"/>
        <w:spacing w:val="-5"/>
        <w:w w:val="100"/>
        <w:strike w:val="false"/>
        <w:vertAlign w:val="baseline"/>
        <w:rFonts w:ascii="Verdana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63.png" Id="drId2" /><Relationship Type="http://schemas.openxmlformats.org/officeDocument/2006/relationships/numbering" Target="/word/numbering.xml" Id="drId4" /><Relationship Type="http://schemas.openxmlformats.org/officeDocument/2006/relationships/image" Target="/word/media/image64.png" Id="drId5" /><Relationship Type="http://schemas.openxmlformats.org/officeDocument/2006/relationships/image" Target="/word/media/image65.png" Id="drId6" /><Relationship Type="http://schemas.openxmlformats.org/officeDocument/2006/relationships/image" Target="/word/media/image66.png" Id="drId7" /><Relationship Type="http://schemas.openxmlformats.org/officeDocument/2006/relationships/image" Target="/word/media/image67.png" Id="drId8" /><Relationship Type="http://schemas.openxmlformats.org/officeDocument/2006/relationships/image" Target="/word/media/image68.png" Id="drId9" /><Relationship Type="http://schemas.openxmlformats.org/officeDocument/2006/relationships/image" Target="/word/media/image69.png" Id="drId10" /><Relationship Type="http://schemas.openxmlformats.org/officeDocument/2006/relationships/image" Target="/word/media/image70.png" Id="drId11" /><Relationship Type="http://schemas.openxmlformats.org/officeDocument/2006/relationships/image" Target="/word/media/image71.png" Id="drId12" /><Relationship Type="http://schemas.openxmlformats.org/officeDocument/2006/relationships/image" Target="/word/media/image72.png" Id="drId13" /><Relationship Type="http://schemas.openxmlformats.org/officeDocument/2006/relationships/image" Target="/word/media/image73.png" Id="drId14" /><Relationship Type="http://schemas.openxmlformats.org/officeDocument/2006/relationships/image" Target="/word/media/image74.png" Id="drId15" /><Relationship Type="http://schemas.openxmlformats.org/officeDocument/2006/relationships/image" Target="/word/media/image75.png" Id="drId16" /><Relationship Type="http://schemas.openxmlformats.org/officeDocument/2006/relationships/image" Target="/word/media/image76.png" Id="drId17" /><Relationship Type="http://schemas.openxmlformats.org/officeDocument/2006/relationships/image" Target="/word/media/image77.png" Id="drId18" /><Relationship Type="http://schemas.openxmlformats.org/officeDocument/2006/relationships/image" Target="/word/media/image78.png" Id="drId19" /><Relationship Type="http://schemas.openxmlformats.org/officeDocument/2006/relationships/image" Target="/word/media/image79.png" Id="drId20" /><Relationship Type="http://schemas.openxmlformats.org/officeDocument/2006/relationships/image" Target="/word/media/image80.png" Id="drId21" /><Relationship Type="http://schemas.openxmlformats.org/officeDocument/2006/relationships/image" Target="/word/media/image81.png" Id="drId22" /><Relationship Type="http://schemas.openxmlformats.org/officeDocument/2006/relationships/image" Target="/word/media/image82.png" Id="drId23" /><Relationship Type="http://schemas.openxmlformats.org/officeDocument/2006/relationships/image" Target="/word/media/image83.png" Id="drId24" /><Relationship Type="http://schemas.openxmlformats.org/officeDocument/2006/relationships/image" Target="/word/media/image84.png" Id="drId25" /><Relationship Type="http://schemas.openxmlformats.org/officeDocument/2006/relationships/image" Target="/word/media/image85.png" Id="drId26" /><Relationship Type="http://schemas.openxmlformats.org/officeDocument/2006/relationships/image" Target="/word/media/image86.png" Id="drId27" /><Relationship Type="http://schemas.openxmlformats.org/officeDocument/2006/relationships/image" Target="/word/media/image87.png" Id="drId28" /><Relationship Type="http://schemas.openxmlformats.org/officeDocument/2006/relationships/image" Target="/word/media/image88.png" Id="drId29" /><Relationship Type="http://schemas.openxmlformats.org/officeDocument/2006/relationships/image" Target="/word/media/image89.png" Id="drId30" /><Relationship Type="http://schemas.openxmlformats.org/officeDocument/2006/relationships/image" Target="/word/media/image90.png" Id="drId31" /><Relationship Type="http://schemas.openxmlformats.org/officeDocument/2006/relationships/image" Target="/word/media/image91.png" Id="drId32" /><Relationship Type="http://schemas.openxmlformats.org/officeDocument/2006/relationships/image" Target="/word/media/image92.png" Id="drId33" /><Relationship Type="http://schemas.openxmlformats.org/officeDocument/2006/relationships/image" Target="/word/media/image93.png" Id="drId34" /><Relationship Type="http://schemas.openxmlformats.org/officeDocument/2006/relationships/image" Target="/word/media/image94.png" Id="drId35" /><Relationship Type="http://schemas.openxmlformats.org/officeDocument/2006/relationships/image" Target="/word/media/image95.png" Id="drId36" /><Relationship Type="http://schemas.openxmlformats.org/officeDocument/2006/relationships/image" Target="/word/media/image96.png" Id="drId37" /><Relationship Type="http://schemas.openxmlformats.org/officeDocument/2006/relationships/image" Target="/word/media/image97.png" Id="drId38" /><Relationship Type="http://schemas.openxmlformats.org/officeDocument/2006/relationships/image" Target="/word/media/image98.png" Id="drId39" /><Relationship Type="http://schemas.openxmlformats.org/officeDocument/2006/relationships/image" Target="/word/media/image99.png" Id="drId40" /><Relationship Type="http://schemas.openxmlformats.org/officeDocument/2006/relationships/image" Target="/word/media/image100.png" Id="drId41" /><Relationship Type="http://schemas.openxmlformats.org/officeDocument/2006/relationships/image" Target="/word/media/image101.png" Id="drId42" /><Relationship Type="http://schemas.openxmlformats.org/officeDocument/2006/relationships/image" Target="/word/media/image102.png" Id="drId43" /><Relationship Type="http://schemas.openxmlformats.org/officeDocument/2006/relationships/image" Target="/word/media/image103.png" Id="drId44" /><Relationship Type="http://schemas.openxmlformats.org/officeDocument/2006/relationships/image" Target="/word/media/image104.png" Id="drId45" /><Relationship Type="http://schemas.openxmlformats.org/officeDocument/2006/relationships/image" Target="/word/media/image105.png" Id="drId46" /><Relationship Type="http://schemas.openxmlformats.org/officeDocument/2006/relationships/image" Target="/word/media/image106.png" Id="drId47" /><Relationship Type="http://schemas.openxmlformats.org/officeDocument/2006/relationships/image" Target="/word/media/image107.png" Id="drId48" /><Relationship Type="http://schemas.openxmlformats.org/officeDocument/2006/relationships/image" Target="/word/media/image108.png" Id="drId49" /><Relationship Type="http://schemas.openxmlformats.org/officeDocument/2006/relationships/image" Target="/word/media/image109.png" Id="drId50" /><Relationship Type="http://schemas.openxmlformats.org/officeDocument/2006/relationships/hyperlink" Target="http://d&#252;rfen.um" TargetMode="External" Id="drId51" /><Relationship Type="http://schemas.openxmlformats.org/officeDocument/2006/relationships/image" Target="/word/media/image110.png" Id="drId52" /><Relationship Type="http://schemas.openxmlformats.org/officeDocument/2006/relationships/image" Target="/word/media/image111.png" Id="drId53" /><Relationship Type="http://schemas.openxmlformats.org/officeDocument/2006/relationships/image" Target="/word/media/image112.png" Id="drId54" /><Relationship Type="http://schemas.openxmlformats.org/officeDocument/2006/relationships/image" Target="/word/media/image113.png" Id="drId55" /><Relationship Type="http://schemas.openxmlformats.org/officeDocument/2006/relationships/image" Target="/word/media/image114.png" Id="drId56" /><Relationship Type="http://schemas.openxmlformats.org/officeDocument/2006/relationships/image" Target="/word/media/image115.png" Id="drId57" /><Relationship Type="http://schemas.openxmlformats.org/officeDocument/2006/relationships/image" Target="/word/media/image116.png" Id="drId58" /><Relationship Type="http://schemas.openxmlformats.org/officeDocument/2006/relationships/image" Target="/word/media/image117.png" Id="drId59" /><Relationship Type="http://schemas.openxmlformats.org/officeDocument/2006/relationships/image" Target="/word/media/image118.png" Id="drId60" /><Relationship Type="http://schemas.openxmlformats.org/officeDocument/2006/relationships/image" Target="/word/media/image119.png" Id="drId61" /><Relationship Type="http://schemas.openxmlformats.org/officeDocument/2006/relationships/image" Target="/word/media/image120.png" Id="drId62" /><Relationship Type="http://schemas.openxmlformats.org/officeDocument/2006/relationships/image" Target="/word/media/image121.png" Id="drId63" /><Relationship Type="http://schemas.openxmlformats.org/officeDocument/2006/relationships/image" Target="/word/media/image122.png" Id="drId64" /><Relationship Type="http://schemas.openxmlformats.org/officeDocument/2006/relationships/image" Target="/word/media/image123.png" Id="drId65" /><Relationship Type="http://schemas.openxmlformats.org/officeDocument/2006/relationships/image" Target="/word/media/image124.png" Id="drId66" /><Relationship Type="http://schemas.openxmlformats.org/officeDocument/2006/relationships/image" Target="/word/media/image125.png" Id="drId67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3" /></Relationships>
</file>